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7A3F37" w14:paraId="06EBA102" w14:textId="77777777" w:rsidTr="00AE0DF2">
        <w:tc>
          <w:tcPr>
            <w:tcW w:w="5472" w:type="dxa"/>
            <w:shd w:val="clear" w:color="auto" w:fill="1F4E79"/>
            <w:tcMar>
              <w:top w:w="90" w:type="dxa"/>
              <w:left w:w="100" w:type="dxa"/>
              <w:bottom w:w="90" w:type="dxa"/>
              <w:right w:w="100" w:type="dxa"/>
            </w:tcMar>
            <w:vAlign w:val="center"/>
          </w:tcPr>
          <w:p w14:paraId="5F974AE8" w14:textId="77777777" w:rsidR="007A3F37" w:rsidRDefault="001637FA" w:rsidP="00AE0DF2">
            <w:pPr>
              <w:jc w:val="center"/>
            </w:pPr>
            <w:r>
              <w:rPr>
                <w:b/>
                <w:color w:val="FFFFFF"/>
                <w:sz w:val="32"/>
              </w:rPr>
              <w:t>EXCAVATIONS &amp; TRENCHES</w:t>
            </w:r>
            <w:r>
              <w:rPr>
                <w:b/>
                <w:color w:val="FFFFFF"/>
                <w:sz w:val="32"/>
              </w:rPr>
              <w:br/>
              <w:t>TOOLBOX TALK</w:t>
            </w:r>
          </w:p>
        </w:tc>
        <w:tc>
          <w:tcPr>
            <w:tcW w:w="5472" w:type="dxa"/>
            <w:tcMar>
              <w:top w:w="50" w:type="dxa"/>
              <w:left w:w="100" w:type="dxa"/>
              <w:bottom w:w="40" w:type="dxa"/>
              <w:right w:w="100" w:type="dxa"/>
            </w:tcMar>
          </w:tcPr>
          <w:p w14:paraId="4A219F5D" w14:textId="77777777" w:rsidR="007A3F37" w:rsidRDefault="001637FA">
            <w:pPr>
              <w:jc w:val="center"/>
            </w:pPr>
            <w:r>
              <w:rPr>
                <w:noProof/>
              </w:rPr>
              <w:drawing>
                <wp:inline distT="0" distB="0" distL="0" distR="0" wp14:anchorId="3B8D9D54" wp14:editId="42D97515">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516D1811" w14:textId="77777777" w:rsidR="00602811" w:rsidRDefault="00602811" w:rsidP="00AE0DF2">
      <w:pPr>
        <w:spacing w:after="100"/>
        <w:rPr>
          <w:b/>
        </w:rPr>
      </w:pPr>
    </w:p>
    <w:p w14:paraId="188C849F" w14:textId="5F5816BC" w:rsidR="007A3F37" w:rsidRDefault="001637FA" w:rsidP="00AE0DF2">
      <w:pPr>
        <w:spacing w:after="100"/>
      </w:pPr>
      <w:r>
        <w:rPr>
          <w:b/>
        </w:rPr>
        <w:t>Is the hole safe? Know the hazards before anyone enters.</w:t>
      </w:r>
    </w:p>
    <w:tbl>
      <w:tblPr>
        <w:tblStyle w:val="TableGrid"/>
        <w:tblW w:w="0" w:type="auto"/>
        <w:jc w:val="center"/>
        <w:tblLayout w:type="fixed"/>
        <w:tblLook w:val="04A0" w:firstRow="1" w:lastRow="0" w:firstColumn="1" w:lastColumn="0" w:noHBand="0" w:noVBand="1"/>
      </w:tblPr>
      <w:tblGrid>
        <w:gridCol w:w="2614"/>
        <w:gridCol w:w="4959"/>
        <w:gridCol w:w="3456"/>
      </w:tblGrid>
      <w:tr w:rsidR="00E81CE3" w14:paraId="494712F9" w14:textId="77777777" w:rsidTr="006F1555">
        <w:trPr>
          <w:jc w:val="center"/>
        </w:trPr>
        <w:tc>
          <w:tcPr>
            <w:tcW w:w="2614" w:type="dxa"/>
            <w:shd w:val="clear" w:color="auto" w:fill="EAF2F8"/>
            <w:tcMar>
              <w:top w:w="55" w:type="dxa"/>
              <w:left w:w="90" w:type="dxa"/>
              <w:bottom w:w="55" w:type="dxa"/>
              <w:right w:w="90" w:type="dxa"/>
            </w:tcMar>
          </w:tcPr>
          <w:p w14:paraId="43AB1CF2" w14:textId="77777777" w:rsidR="00E81CE3" w:rsidRDefault="00E81CE3" w:rsidP="006F1555">
            <w:r>
              <w:rPr>
                <w:b/>
                <w:sz w:val="18"/>
              </w:rPr>
              <w:t>Date</w:t>
            </w:r>
          </w:p>
        </w:tc>
        <w:tc>
          <w:tcPr>
            <w:tcW w:w="4959" w:type="dxa"/>
            <w:shd w:val="clear" w:color="auto" w:fill="EAF2F8"/>
            <w:tcMar>
              <w:top w:w="55" w:type="dxa"/>
              <w:left w:w="90" w:type="dxa"/>
              <w:bottom w:w="55" w:type="dxa"/>
              <w:right w:w="90" w:type="dxa"/>
            </w:tcMar>
          </w:tcPr>
          <w:p w14:paraId="16824EDA" w14:textId="77777777" w:rsidR="00E81CE3" w:rsidRDefault="00E81CE3" w:rsidP="006F1555">
            <w:r>
              <w:rPr>
                <w:b/>
                <w:sz w:val="18"/>
              </w:rPr>
              <w:t>Project / Location</w:t>
            </w:r>
          </w:p>
        </w:tc>
        <w:tc>
          <w:tcPr>
            <w:tcW w:w="3456" w:type="dxa"/>
            <w:shd w:val="clear" w:color="auto" w:fill="EAF2F8"/>
            <w:tcMar>
              <w:top w:w="55" w:type="dxa"/>
              <w:left w:w="90" w:type="dxa"/>
              <w:bottom w:w="55" w:type="dxa"/>
              <w:right w:w="90" w:type="dxa"/>
            </w:tcMar>
          </w:tcPr>
          <w:p w14:paraId="2017B9FE" w14:textId="77777777" w:rsidR="00E81CE3" w:rsidRDefault="00E81CE3" w:rsidP="006F1555">
            <w:r>
              <w:rPr>
                <w:b/>
                <w:sz w:val="18"/>
              </w:rPr>
              <w:t>Instructor</w:t>
            </w:r>
          </w:p>
        </w:tc>
      </w:tr>
      <w:tr w:rsidR="00E81CE3" w14:paraId="0941169A" w14:textId="77777777" w:rsidTr="006F1555">
        <w:trPr>
          <w:jc w:val="center"/>
        </w:trPr>
        <w:tc>
          <w:tcPr>
            <w:tcW w:w="2614" w:type="dxa"/>
            <w:tcMar>
              <w:top w:w="65" w:type="dxa"/>
              <w:left w:w="90" w:type="dxa"/>
              <w:bottom w:w="65" w:type="dxa"/>
              <w:right w:w="90" w:type="dxa"/>
            </w:tcMar>
          </w:tcPr>
          <w:p w14:paraId="46AFC228" w14:textId="77777777" w:rsidR="00E81CE3" w:rsidRDefault="00E81CE3" w:rsidP="006F1555"/>
        </w:tc>
        <w:tc>
          <w:tcPr>
            <w:tcW w:w="4959" w:type="dxa"/>
            <w:tcMar>
              <w:top w:w="65" w:type="dxa"/>
              <w:left w:w="90" w:type="dxa"/>
              <w:bottom w:w="65" w:type="dxa"/>
              <w:right w:w="90" w:type="dxa"/>
            </w:tcMar>
          </w:tcPr>
          <w:p w14:paraId="5FB8615B" w14:textId="77777777" w:rsidR="00E81CE3" w:rsidRDefault="00E81CE3" w:rsidP="006F1555"/>
        </w:tc>
        <w:tc>
          <w:tcPr>
            <w:tcW w:w="3456" w:type="dxa"/>
            <w:tcMar>
              <w:top w:w="65" w:type="dxa"/>
              <w:left w:w="90" w:type="dxa"/>
              <w:bottom w:w="65" w:type="dxa"/>
              <w:right w:w="90" w:type="dxa"/>
            </w:tcMar>
          </w:tcPr>
          <w:p w14:paraId="3F7BBE52" w14:textId="77777777" w:rsidR="00E81CE3" w:rsidRDefault="00E81CE3" w:rsidP="006F1555"/>
        </w:tc>
      </w:tr>
    </w:tbl>
    <w:p w14:paraId="1AC1AA46" w14:textId="77777777" w:rsidR="00602811" w:rsidRDefault="00602811">
      <w:pPr>
        <w:spacing w:before="40" w:after="0"/>
        <w:rPr>
          <w:b/>
          <w:sz w:val="24"/>
        </w:rPr>
      </w:pPr>
    </w:p>
    <w:p w14:paraId="5C8C18DE" w14:textId="614121FC" w:rsidR="007A3F37" w:rsidRDefault="001637FA">
      <w:pPr>
        <w:spacing w:before="40" w:after="0"/>
      </w:pPr>
      <w:r>
        <w:rPr>
          <w:b/>
          <w:sz w:val="24"/>
        </w:rPr>
        <w:t>Introduction</w:t>
      </w:r>
    </w:p>
    <w:p w14:paraId="05A2F297" w14:textId="77777777" w:rsidR="007A3F37" w:rsidRDefault="001637FA">
      <w:pPr>
        <w:spacing w:after="20"/>
      </w:pPr>
      <w:r>
        <w:t>Open with: “Today’s safety topic is excavations and trenches. Cave-ins, unsafe access, changing conditions, and materials placed too close to the edge can turn an ordinary excavation into a life-threatening situation.”</w:t>
      </w:r>
    </w:p>
    <w:p w14:paraId="57413A95" w14:textId="77777777" w:rsidR="007A3F37" w:rsidRDefault="001637FA">
      <w:pPr>
        <w:spacing w:after="20"/>
      </w:pPr>
      <w:r>
        <w:rPr>
          <w:b/>
        </w:rPr>
        <w:t xml:space="preserve">Key Points: </w:t>
      </w:r>
      <w:r>
        <w:t>Inspections, protective systems, safe access and egress, and proper spoil placement all affect worker safety in and around excavations.</w:t>
      </w:r>
    </w:p>
    <w:p w14:paraId="209388C0" w14:textId="77777777" w:rsidR="00602811" w:rsidRDefault="00602811">
      <w:pPr>
        <w:spacing w:before="40" w:after="0"/>
        <w:rPr>
          <w:b/>
          <w:sz w:val="24"/>
        </w:rPr>
      </w:pPr>
    </w:p>
    <w:p w14:paraId="7C715B04" w14:textId="3B5E0285" w:rsidR="007A3F37" w:rsidRDefault="001637FA">
      <w:pPr>
        <w:spacing w:before="40" w:after="0"/>
      </w:pPr>
      <w:r>
        <w:rPr>
          <w:b/>
          <w:sz w:val="24"/>
        </w:rPr>
        <w:t>Why It Matters</w:t>
      </w:r>
    </w:p>
    <w:p w14:paraId="23BD9015" w14:textId="77777777" w:rsidR="007A3F37" w:rsidRDefault="001637FA">
      <w:pPr>
        <w:spacing w:after="0"/>
      </w:pPr>
      <w:r>
        <w:t>Excavation hazards can change quickly. Workers must never assume that a trench is safe simply because it was safe earlier in the shift.</w:t>
      </w:r>
    </w:p>
    <w:p w14:paraId="3A4D3133" w14:textId="77777777" w:rsidR="007A3F37" w:rsidRDefault="001637FA">
      <w:pPr>
        <w:pStyle w:val="ListBullet"/>
        <w:spacing w:after="0"/>
      </w:pPr>
      <w:r>
        <w:t>A competent person must inspect excavations and trenches daily and when conditions indicate additional hazards may exist.</w:t>
      </w:r>
    </w:p>
    <w:p w14:paraId="3E653483" w14:textId="77777777" w:rsidR="007A3F37" w:rsidRDefault="001637FA">
      <w:pPr>
        <w:pStyle w:val="ListBullet"/>
        <w:spacing w:after="0"/>
      </w:pPr>
      <w:r>
        <w:t>Workers should pay attention to changing conditions and request re-inspection if they believe a hazard exists.</w:t>
      </w:r>
    </w:p>
    <w:p w14:paraId="37FE8C6D" w14:textId="77777777" w:rsidR="00602811" w:rsidRDefault="00602811" w:rsidP="00602811">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7A3F37" w14:paraId="4B3EF707" w14:textId="77777777" w:rsidTr="00E81CE3">
        <w:tc>
          <w:tcPr>
            <w:tcW w:w="10944" w:type="dxa"/>
            <w:shd w:val="clear" w:color="auto" w:fill="FFF2CC"/>
            <w:tcMar>
              <w:top w:w="80" w:type="dxa"/>
              <w:left w:w="90" w:type="dxa"/>
              <w:bottom w:w="80" w:type="dxa"/>
              <w:right w:w="90" w:type="dxa"/>
            </w:tcMar>
          </w:tcPr>
          <w:p w14:paraId="4B9C6E44" w14:textId="77777777" w:rsidR="007A3F37" w:rsidRDefault="001637FA">
            <w:r>
              <w:rPr>
                <w:b/>
              </w:rPr>
              <w:t>Quick Engagement Question: “What is the first thing you should verify before entering a trench or excavation?”</w:t>
            </w:r>
          </w:p>
        </w:tc>
      </w:tr>
    </w:tbl>
    <w:p w14:paraId="49979698" w14:textId="77777777" w:rsidR="007A3F37" w:rsidRDefault="001637FA">
      <w:pPr>
        <w:spacing w:before="40" w:after="0"/>
      </w:pPr>
      <w:r>
        <w:rPr>
          <w:b/>
          <w:sz w:val="24"/>
        </w:rPr>
        <w:t>Four Critical Controls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6"/>
        <w:gridCol w:w="2736"/>
        <w:gridCol w:w="2736"/>
        <w:gridCol w:w="2736"/>
      </w:tblGrid>
      <w:tr w:rsidR="007A3F37" w14:paraId="6D1D3DBF" w14:textId="77777777" w:rsidTr="00E81CE3">
        <w:tc>
          <w:tcPr>
            <w:tcW w:w="2736" w:type="dxa"/>
            <w:shd w:val="clear" w:color="auto" w:fill="EAF2F8"/>
            <w:tcMar>
              <w:top w:w="80" w:type="dxa"/>
              <w:left w:w="90" w:type="dxa"/>
              <w:bottom w:w="80" w:type="dxa"/>
              <w:right w:w="90" w:type="dxa"/>
            </w:tcMar>
          </w:tcPr>
          <w:p w14:paraId="577910E5" w14:textId="77777777" w:rsidR="007A3F37" w:rsidRDefault="001637FA">
            <w:pPr>
              <w:spacing w:after="20"/>
            </w:pPr>
            <w:r>
              <w:rPr>
                <w:b/>
                <w:u w:val="single"/>
              </w:rPr>
              <w:t>Inspection</w:t>
            </w:r>
          </w:p>
          <w:p w14:paraId="5A8A0C90" w14:textId="77777777" w:rsidR="007A3F37" w:rsidRDefault="001637FA">
            <w:pPr>
              <w:pStyle w:val="ListBullet"/>
              <w:spacing w:after="0"/>
            </w:pPr>
            <w:r>
              <w:t>Competent person identifies existing or potential hazards.</w:t>
            </w:r>
          </w:p>
          <w:p w14:paraId="7D10D550" w14:textId="77777777" w:rsidR="007A3F37" w:rsidRDefault="001637FA">
            <w:pPr>
              <w:pStyle w:val="ListBullet"/>
              <w:spacing w:after="0"/>
            </w:pPr>
            <w:r>
              <w:t>Inspect daily and more often when conditions change.</w:t>
            </w:r>
          </w:p>
        </w:tc>
        <w:tc>
          <w:tcPr>
            <w:tcW w:w="2736" w:type="dxa"/>
            <w:shd w:val="clear" w:color="auto" w:fill="EAF2F8"/>
            <w:tcMar>
              <w:top w:w="80" w:type="dxa"/>
              <w:left w:w="90" w:type="dxa"/>
              <w:bottom w:w="80" w:type="dxa"/>
              <w:right w:w="90" w:type="dxa"/>
            </w:tcMar>
          </w:tcPr>
          <w:p w14:paraId="09D45893" w14:textId="77777777" w:rsidR="007A3F37" w:rsidRDefault="001637FA">
            <w:pPr>
              <w:spacing w:after="20"/>
            </w:pPr>
            <w:r>
              <w:rPr>
                <w:b/>
                <w:u w:val="single"/>
              </w:rPr>
              <w:t>Protective Systems</w:t>
            </w:r>
          </w:p>
          <w:p w14:paraId="3256B248" w14:textId="77777777" w:rsidR="007A3F37" w:rsidRDefault="001637FA">
            <w:pPr>
              <w:pStyle w:val="ListBullet"/>
              <w:spacing w:after="0"/>
            </w:pPr>
            <w:r>
              <w:t>Use sloping, shoring, or shielding as required.</w:t>
            </w:r>
          </w:p>
          <w:p w14:paraId="43023472" w14:textId="77777777" w:rsidR="007A3F37" w:rsidRDefault="001637FA">
            <w:pPr>
              <w:pStyle w:val="ListBullet"/>
              <w:spacing w:after="0"/>
            </w:pPr>
            <w:r>
              <w:t>Do not enter a trench 5 ft or deeper without a protective system.</w:t>
            </w:r>
          </w:p>
        </w:tc>
        <w:tc>
          <w:tcPr>
            <w:tcW w:w="2736" w:type="dxa"/>
            <w:shd w:val="clear" w:color="auto" w:fill="EAF2F8"/>
            <w:tcMar>
              <w:top w:w="80" w:type="dxa"/>
              <w:left w:w="90" w:type="dxa"/>
              <w:bottom w:w="80" w:type="dxa"/>
              <w:right w:w="90" w:type="dxa"/>
            </w:tcMar>
          </w:tcPr>
          <w:p w14:paraId="46A2CD69" w14:textId="77777777" w:rsidR="007A3F37" w:rsidRDefault="001637FA">
            <w:pPr>
              <w:spacing w:after="20"/>
            </w:pPr>
            <w:r>
              <w:rPr>
                <w:b/>
                <w:u w:val="single"/>
              </w:rPr>
              <w:t>Access / Egress</w:t>
            </w:r>
          </w:p>
          <w:p w14:paraId="6EAF005F" w14:textId="77777777" w:rsidR="007A3F37" w:rsidRDefault="001637FA">
            <w:pPr>
              <w:pStyle w:val="ListBullet"/>
              <w:spacing w:after="0"/>
            </w:pPr>
            <w:r>
              <w:t>Provide safe entry/exit at 4 ft or more in depth.</w:t>
            </w:r>
          </w:p>
          <w:p w14:paraId="4AAE2470" w14:textId="77777777" w:rsidR="007A3F37" w:rsidRDefault="001637FA">
            <w:pPr>
              <w:pStyle w:val="ListBullet"/>
              <w:spacing w:after="0"/>
            </w:pPr>
            <w:r>
              <w:t>No worker should travel more than 25 ft to a ladder or ramp.</w:t>
            </w:r>
          </w:p>
        </w:tc>
        <w:tc>
          <w:tcPr>
            <w:tcW w:w="2736" w:type="dxa"/>
            <w:shd w:val="clear" w:color="auto" w:fill="EAF2F8"/>
            <w:tcMar>
              <w:top w:w="80" w:type="dxa"/>
              <w:left w:w="90" w:type="dxa"/>
              <w:bottom w:w="80" w:type="dxa"/>
              <w:right w:w="90" w:type="dxa"/>
            </w:tcMar>
          </w:tcPr>
          <w:p w14:paraId="15B8B422" w14:textId="77777777" w:rsidR="007A3F37" w:rsidRDefault="001637FA">
            <w:pPr>
              <w:spacing w:after="20"/>
            </w:pPr>
            <w:r>
              <w:rPr>
                <w:b/>
                <w:u w:val="single"/>
              </w:rPr>
              <w:t>Spoil Placement</w:t>
            </w:r>
          </w:p>
          <w:p w14:paraId="69E32EDA" w14:textId="77777777" w:rsidR="007A3F37" w:rsidRDefault="001637FA">
            <w:pPr>
              <w:pStyle w:val="ListBullet"/>
              <w:spacing w:after="0"/>
            </w:pPr>
            <w:r>
              <w:t>Keep spoils and equipment at least 2 ft from the edge.</w:t>
            </w:r>
          </w:p>
          <w:p w14:paraId="4B894B5E" w14:textId="77777777" w:rsidR="007A3F37" w:rsidRDefault="001637FA">
            <w:pPr>
              <w:pStyle w:val="ListBullet"/>
              <w:spacing w:after="0"/>
            </w:pPr>
            <w:r>
              <w:t>Prevent material from falling back into the excavation.</w:t>
            </w:r>
          </w:p>
        </w:tc>
      </w:tr>
    </w:tbl>
    <w:p w14:paraId="15D6B81C" w14:textId="77777777" w:rsidR="007A3F37" w:rsidRDefault="001637FA">
      <w:pPr>
        <w:spacing w:before="40" w:after="0"/>
      </w:pPr>
      <w:r>
        <w:rPr>
          <w:b/>
          <w:sz w:val="24"/>
        </w:rPr>
        <w:t>Before Anyone Enters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A3F37" w14:paraId="308634E5" w14:textId="77777777" w:rsidTr="000D4102">
        <w:tc>
          <w:tcPr>
            <w:tcW w:w="3648" w:type="dxa"/>
            <w:shd w:val="clear" w:color="auto" w:fill="EAF2F8"/>
            <w:tcMar>
              <w:top w:w="80" w:type="dxa"/>
              <w:left w:w="90" w:type="dxa"/>
              <w:bottom w:w="80" w:type="dxa"/>
              <w:right w:w="90" w:type="dxa"/>
            </w:tcMar>
          </w:tcPr>
          <w:p w14:paraId="6961B70D" w14:textId="77777777" w:rsidR="007A3F37" w:rsidRDefault="001637FA">
            <w:pPr>
              <w:spacing w:after="20"/>
            </w:pPr>
            <w:r>
              <w:rPr>
                <w:b/>
                <w:u w:val="single"/>
              </w:rPr>
              <w:t>Ask</w:t>
            </w:r>
          </w:p>
          <w:p w14:paraId="64B8665B" w14:textId="77777777" w:rsidR="007A3F37" w:rsidRDefault="001637FA">
            <w:pPr>
              <w:pStyle w:val="ListBullet"/>
              <w:spacing w:after="0"/>
            </w:pPr>
            <w:r>
              <w:t>Has the competent person inspected it?</w:t>
            </w:r>
          </w:p>
          <w:p w14:paraId="113B9BD6" w14:textId="77777777" w:rsidR="007A3F37" w:rsidRDefault="001637FA">
            <w:pPr>
              <w:pStyle w:val="ListBullet"/>
              <w:spacing w:after="0"/>
            </w:pPr>
            <w:r>
              <w:t>Have conditions changed since the inspection?</w:t>
            </w:r>
          </w:p>
        </w:tc>
        <w:tc>
          <w:tcPr>
            <w:tcW w:w="3648" w:type="dxa"/>
            <w:shd w:val="clear" w:color="auto" w:fill="EAF2F8"/>
            <w:tcMar>
              <w:top w:w="80" w:type="dxa"/>
              <w:left w:w="90" w:type="dxa"/>
              <w:bottom w:w="80" w:type="dxa"/>
              <w:right w:w="90" w:type="dxa"/>
            </w:tcMar>
          </w:tcPr>
          <w:p w14:paraId="36D60E00" w14:textId="77777777" w:rsidR="007A3F37" w:rsidRDefault="001637FA">
            <w:pPr>
              <w:spacing w:after="20"/>
            </w:pPr>
            <w:r>
              <w:rPr>
                <w:b/>
                <w:u w:val="single"/>
              </w:rPr>
              <w:t>Verify</w:t>
            </w:r>
          </w:p>
          <w:p w14:paraId="4CE3E4C0" w14:textId="77777777" w:rsidR="007A3F37" w:rsidRDefault="001637FA">
            <w:pPr>
              <w:pStyle w:val="ListBullet"/>
              <w:spacing w:after="0"/>
            </w:pPr>
            <w:r>
              <w:t>Required protective system is in place.</w:t>
            </w:r>
          </w:p>
          <w:p w14:paraId="5DCB6FEB" w14:textId="77777777" w:rsidR="007A3F37" w:rsidRDefault="001637FA">
            <w:pPr>
              <w:pStyle w:val="ListBullet"/>
              <w:spacing w:after="0"/>
            </w:pPr>
            <w:r>
              <w:t>Safe access and egress are available.</w:t>
            </w:r>
          </w:p>
        </w:tc>
        <w:tc>
          <w:tcPr>
            <w:tcW w:w="3648" w:type="dxa"/>
            <w:shd w:val="clear" w:color="auto" w:fill="EAF2F8"/>
            <w:tcMar>
              <w:top w:w="80" w:type="dxa"/>
              <w:left w:w="90" w:type="dxa"/>
              <w:bottom w:w="80" w:type="dxa"/>
              <w:right w:w="90" w:type="dxa"/>
            </w:tcMar>
          </w:tcPr>
          <w:p w14:paraId="60915FDD" w14:textId="77777777" w:rsidR="007A3F37" w:rsidRDefault="001637FA">
            <w:pPr>
              <w:spacing w:after="20"/>
            </w:pPr>
            <w:r>
              <w:rPr>
                <w:b/>
                <w:u w:val="single"/>
              </w:rPr>
              <w:t>Look Around</w:t>
            </w:r>
          </w:p>
          <w:p w14:paraId="441784CA" w14:textId="77777777" w:rsidR="007A3F37" w:rsidRDefault="001637FA">
            <w:pPr>
              <w:pStyle w:val="ListBullet"/>
              <w:spacing w:after="0"/>
            </w:pPr>
            <w:r>
              <w:t>Spoils/equipment are set back.</w:t>
            </w:r>
          </w:p>
          <w:p w14:paraId="554E1B9D" w14:textId="77777777" w:rsidR="007A3F37" w:rsidRDefault="001637FA">
            <w:pPr>
              <w:pStyle w:val="ListBullet"/>
              <w:spacing w:after="0"/>
            </w:pPr>
            <w:r>
              <w:t>Watch for changing conditions and other hazards.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7A3F37" w14:paraId="75163A6C" w14:textId="77777777" w:rsidTr="00997B37">
        <w:tc>
          <w:tcPr>
            <w:tcW w:w="10944" w:type="dxa"/>
            <w:shd w:val="clear" w:color="auto" w:fill="EDEDED"/>
            <w:tcMar>
              <w:top w:w="80" w:type="dxa"/>
              <w:left w:w="90" w:type="dxa"/>
              <w:bottom w:w="80" w:type="dxa"/>
              <w:right w:w="90" w:type="dxa"/>
            </w:tcMar>
          </w:tcPr>
          <w:p w14:paraId="27A80D62" w14:textId="29CAAF82" w:rsidR="007A3F37" w:rsidRDefault="001637FA">
            <w:r>
              <w:rPr>
                <w:b/>
              </w:rPr>
              <w:t>Mini Scenario</w:t>
            </w:r>
            <w:r>
              <w:rPr>
                <w:b/>
              </w:rPr>
              <w:t xml:space="preserve">: </w:t>
            </w:r>
            <w:r>
              <w:t>“A 6-foot-deep trench was inspected this morning. After lunch, equipment has been moved close to the edge and the soil conditions look different. What should happen before workers re-enter?”</w:t>
            </w:r>
          </w:p>
        </w:tc>
      </w:tr>
    </w:tbl>
    <w:p w14:paraId="70CC288F" w14:textId="77777777" w:rsidR="007A3F37" w:rsidRDefault="001637FA">
      <w:pPr>
        <w:spacing w:before="40" w:after="0"/>
      </w:pPr>
      <w:r>
        <w:rPr>
          <w:b/>
          <w:sz w:val="24"/>
        </w:rPr>
        <w:t>Safe Work Expectations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A3F37" w14:paraId="1B0EF8EB" w14:textId="77777777" w:rsidTr="00997B37">
        <w:tc>
          <w:tcPr>
            <w:tcW w:w="3648" w:type="dxa"/>
            <w:shd w:val="clear" w:color="auto" w:fill="FCE4D6"/>
            <w:tcMar>
              <w:top w:w="80" w:type="dxa"/>
              <w:left w:w="90" w:type="dxa"/>
              <w:bottom w:w="80" w:type="dxa"/>
              <w:right w:w="90" w:type="dxa"/>
            </w:tcMar>
          </w:tcPr>
          <w:p w14:paraId="633CE25E" w14:textId="77777777" w:rsidR="007A3F37" w:rsidRDefault="001637FA">
            <w:pPr>
              <w:spacing w:after="20"/>
            </w:pPr>
            <w:r>
              <w:rPr>
                <w:b/>
                <w:u w:val="single"/>
              </w:rPr>
              <w:t>Never</w:t>
            </w:r>
          </w:p>
          <w:p w14:paraId="31C52A0F" w14:textId="77777777" w:rsidR="007A3F37" w:rsidRDefault="001637FA">
            <w:pPr>
              <w:pStyle w:val="ListBullet"/>
              <w:spacing w:after="0"/>
            </w:pPr>
            <w:r>
              <w:t>Never enter an unprotected trench 5 ft or deeper.</w:t>
            </w:r>
          </w:p>
          <w:p w14:paraId="73EB493A" w14:textId="77777777" w:rsidR="007A3F37" w:rsidRDefault="001637FA">
            <w:pPr>
              <w:pStyle w:val="ListBullet"/>
              <w:spacing w:after="0"/>
            </w:pPr>
            <w:r>
              <w:t>Never climb the sides of a trench to exit.</w:t>
            </w:r>
          </w:p>
        </w:tc>
        <w:tc>
          <w:tcPr>
            <w:tcW w:w="3648" w:type="dxa"/>
            <w:shd w:val="clear" w:color="auto" w:fill="EAF2F8"/>
            <w:tcMar>
              <w:top w:w="80" w:type="dxa"/>
              <w:left w:w="90" w:type="dxa"/>
              <w:bottom w:w="80" w:type="dxa"/>
              <w:right w:w="90" w:type="dxa"/>
            </w:tcMar>
          </w:tcPr>
          <w:p w14:paraId="246536B9" w14:textId="77777777" w:rsidR="007A3F37" w:rsidRDefault="001637FA">
            <w:pPr>
              <w:spacing w:after="20"/>
            </w:pPr>
            <w:r>
              <w:rPr>
                <w:b/>
                <w:u w:val="single"/>
              </w:rPr>
              <w:t>Always</w:t>
            </w:r>
          </w:p>
          <w:p w14:paraId="59F12C66" w14:textId="77777777" w:rsidR="007A3F37" w:rsidRDefault="001637FA">
            <w:pPr>
              <w:pStyle w:val="ListBullet"/>
              <w:spacing w:after="0"/>
            </w:pPr>
            <w:r>
              <w:t>Use the provided ladder or ramp.</w:t>
            </w:r>
          </w:p>
          <w:p w14:paraId="1441330D" w14:textId="77777777" w:rsidR="007A3F37" w:rsidRDefault="001637FA">
            <w:pPr>
              <w:pStyle w:val="ListBullet"/>
              <w:spacing w:after="0"/>
            </w:pPr>
            <w:r>
              <w:t>Follow the competent person’s direction and protective-system requirements.</w:t>
            </w:r>
          </w:p>
        </w:tc>
        <w:tc>
          <w:tcPr>
            <w:tcW w:w="3648" w:type="dxa"/>
            <w:shd w:val="clear" w:color="auto" w:fill="EAF2F8"/>
            <w:tcMar>
              <w:top w:w="80" w:type="dxa"/>
              <w:left w:w="90" w:type="dxa"/>
              <w:bottom w:w="80" w:type="dxa"/>
              <w:right w:w="90" w:type="dxa"/>
            </w:tcMar>
          </w:tcPr>
          <w:p w14:paraId="24504614" w14:textId="77777777" w:rsidR="007A3F37" w:rsidRDefault="001637FA">
            <w:pPr>
              <w:spacing w:after="20"/>
            </w:pPr>
            <w:r>
              <w:rPr>
                <w:b/>
                <w:u w:val="single"/>
              </w:rPr>
              <w:t>Speak Up</w:t>
            </w:r>
          </w:p>
          <w:p w14:paraId="369D2444" w14:textId="77777777" w:rsidR="007A3F37" w:rsidRDefault="001637FA">
            <w:pPr>
              <w:pStyle w:val="ListBullet"/>
              <w:spacing w:after="0"/>
            </w:pPr>
            <w:r>
              <w:t>Report changing or unsafe conditions immediately.</w:t>
            </w:r>
          </w:p>
          <w:p w14:paraId="4585049E" w14:textId="77777777" w:rsidR="007A3F37" w:rsidRDefault="001637FA">
            <w:pPr>
              <w:pStyle w:val="ListBullet"/>
              <w:spacing w:after="0"/>
            </w:pPr>
            <w:r>
              <w:t>Do not enter until hazards are corrected and the area is safe.</w:t>
            </w:r>
          </w:p>
        </w:tc>
      </w:tr>
    </w:tbl>
    <w:p w14:paraId="287008D8" w14:textId="77777777" w:rsidR="007A3F37" w:rsidRDefault="001637FA">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7A3F37" w14:paraId="1AC91582" w14:textId="77777777" w:rsidTr="00997B37">
        <w:tc>
          <w:tcPr>
            <w:tcW w:w="10944" w:type="dxa"/>
            <w:shd w:val="clear" w:color="auto" w:fill="D9EAF7"/>
            <w:tcMar>
              <w:top w:w="80" w:type="dxa"/>
              <w:left w:w="90" w:type="dxa"/>
              <w:bottom w:w="80" w:type="dxa"/>
              <w:right w:w="90" w:type="dxa"/>
            </w:tcMar>
          </w:tcPr>
          <w:p w14:paraId="6D100628" w14:textId="1647E63B" w:rsidR="00602811" w:rsidRPr="00602811" w:rsidRDefault="001637FA" w:rsidP="00602811">
            <w:r>
              <w:rPr>
                <w:b/>
              </w:rPr>
              <w:t xml:space="preserve">Closing Message: </w:t>
            </w:r>
            <w:r>
              <w:t>“A trench can change without warning. Never enter unless it has been inspected, the required protective system is in place, safe access is provided, and conditions remain safe. If something changes, get out and have it checked.”</w:t>
            </w:r>
          </w:p>
        </w:tc>
      </w:tr>
    </w:tbl>
    <w:p w14:paraId="2F4AE223" w14:textId="77777777" w:rsidR="007A3F37" w:rsidRDefault="001637FA">
      <w:pPr>
        <w:pageBreakBefore/>
        <w:jc w:val="center"/>
      </w:pPr>
      <w:r>
        <w:rPr>
          <w:b/>
          <w:sz w:val="36"/>
        </w:rPr>
        <w:lastRenderedPageBreak/>
        <w:t>Toolbox Talk Attendance</w:t>
      </w:r>
    </w:p>
    <w:p w14:paraId="66D21E3F" w14:textId="77777777" w:rsidR="007A3F37" w:rsidRDefault="001637FA">
      <w:pPr>
        <w:spacing w:after="80"/>
      </w:pPr>
      <w:r>
        <w:rPr>
          <w:b/>
        </w:rPr>
        <w:t>Topic: Excavations and Trenches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7A3F37" w14:paraId="08C2B9A2" w14:textId="77777777" w:rsidTr="009D5028">
        <w:tc>
          <w:tcPr>
            <w:tcW w:w="3648" w:type="dxa"/>
            <w:shd w:val="clear" w:color="auto" w:fill="D9E2F3"/>
            <w:tcMar>
              <w:top w:w="80" w:type="dxa"/>
              <w:left w:w="90" w:type="dxa"/>
              <w:bottom w:w="80" w:type="dxa"/>
              <w:right w:w="90" w:type="dxa"/>
            </w:tcMar>
          </w:tcPr>
          <w:p w14:paraId="25DF464F" w14:textId="77777777" w:rsidR="007A3F37" w:rsidRDefault="001637FA">
            <w:r>
              <w:rPr>
                <w:b/>
              </w:rPr>
              <w:t>Date:</w:t>
            </w:r>
          </w:p>
        </w:tc>
        <w:tc>
          <w:tcPr>
            <w:tcW w:w="3648" w:type="dxa"/>
            <w:shd w:val="clear" w:color="auto" w:fill="D9E2F3"/>
            <w:tcMar>
              <w:top w:w="80" w:type="dxa"/>
              <w:left w:w="90" w:type="dxa"/>
              <w:bottom w:w="80" w:type="dxa"/>
              <w:right w:w="90" w:type="dxa"/>
            </w:tcMar>
          </w:tcPr>
          <w:p w14:paraId="0198FC00" w14:textId="77777777" w:rsidR="007A3F37" w:rsidRDefault="001637FA">
            <w:r>
              <w:rPr>
                <w:b/>
              </w:rPr>
              <w:t>Project / Location:</w:t>
            </w:r>
          </w:p>
        </w:tc>
        <w:tc>
          <w:tcPr>
            <w:tcW w:w="3648" w:type="dxa"/>
            <w:shd w:val="clear" w:color="auto" w:fill="D9E2F3"/>
            <w:tcMar>
              <w:top w:w="80" w:type="dxa"/>
              <w:left w:w="90" w:type="dxa"/>
              <w:bottom w:w="80" w:type="dxa"/>
              <w:right w:w="90" w:type="dxa"/>
            </w:tcMar>
          </w:tcPr>
          <w:p w14:paraId="6508416C" w14:textId="77777777" w:rsidR="007A3F37" w:rsidRDefault="001637FA">
            <w:r>
              <w:rPr>
                <w:b/>
              </w:rPr>
              <w:t>Instructor:</w:t>
            </w:r>
          </w:p>
        </w:tc>
      </w:tr>
    </w:tbl>
    <w:p w14:paraId="31584249" w14:textId="77777777" w:rsidR="007A3F37" w:rsidRDefault="001637FA">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590"/>
        <w:gridCol w:w="4140"/>
        <w:gridCol w:w="1476"/>
      </w:tblGrid>
      <w:tr w:rsidR="007A3F37" w14:paraId="5AE99519" w14:textId="77777777" w:rsidTr="00602811">
        <w:tc>
          <w:tcPr>
            <w:tcW w:w="738" w:type="dxa"/>
            <w:shd w:val="clear" w:color="auto" w:fill="D9E2F3"/>
          </w:tcPr>
          <w:p w14:paraId="21F3BA78" w14:textId="77777777" w:rsidR="007A3F37" w:rsidRDefault="001637FA">
            <w:pPr>
              <w:jc w:val="center"/>
            </w:pPr>
            <w:r>
              <w:rPr>
                <w:b/>
              </w:rPr>
              <w:t>#</w:t>
            </w:r>
          </w:p>
        </w:tc>
        <w:tc>
          <w:tcPr>
            <w:tcW w:w="4590" w:type="dxa"/>
            <w:shd w:val="clear" w:color="auto" w:fill="D9E2F3"/>
          </w:tcPr>
          <w:p w14:paraId="1E45602B" w14:textId="77777777" w:rsidR="007A3F37" w:rsidRDefault="001637FA">
            <w:pPr>
              <w:jc w:val="center"/>
            </w:pPr>
            <w:r>
              <w:rPr>
                <w:b/>
              </w:rPr>
              <w:t>Printed Name</w:t>
            </w:r>
          </w:p>
        </w:tc>
        <w:tc>
          <w:tcPr>
            <w:tcW w:w="4140" w:type="dxa"/>
            <w:shd w:val="clear" w:color="auto" w:fill="D9E2F3"/>
          </w:tcPr>
          <w:p w14:paraId="66870B8A" w14:textId="77777777" w:rsidR="007A3F37" w:rsidRDefault="001637FA">
            <w:pPr>
              <w:jc w:val="center"/>
            </w:pPr>
            <w:r>
              <w:rPr>
                <w:b/>
              </w:rPr>
              <w:t>Signature</w:t>
            </w:r>
          </w:p>
        </w:tc>
        <w:tc>
          <w:tcPr>
            <w:tcW w:w="1476" w:type="dxa"/>
            <w:shd w:val="clear" w:color="auto" w:fill="D9E2F3"/>
          </w:tcPr>
          <w:p w14:paraId="65D296A1" w14:textId="77777777" w:rsidR="007A3F37" w:rsidRDefault="001637FA">
            <w:pPr>
              <w:jc w:val="center"/>
            </w:pPr>
            <w:r>
              <w:rPr>
                <w:b/>
              </w:rPr>
              <w:t>Date</w:t>
            </w:r>
          </w:p>
        </w:tc>
      </w:tr>
      <w:tr w:rsidR="007A3F37" w14:paraId="325A66D8" w14:textId="77777777" w:rsidTr="00602811">
        <w:tc>
          <w:tcPr>
            <w:tcW w:w="738" w:type="dxa"/>
            <w:tcMar>
              <w:top w:w="130" w:type="dxa"/>
              <w:left w:w="90" w:type="dxa"/>
              <w:bottom w:w="130" w:type="dxa"/>
              <w:right w:w="90" w:type="dxa"/>
            </w:tcMar>
            <w:vAlign w:val="center"/>
          </w:tcPr>
          <w:p w14:paraId="4E09CE87" w14:textId="77777777" w:rsidR="007A3F37" w:rsidRDefault="001637FA">
            <w:pPr>
              <w:jc w:val="center"/>
            </w:pPr>
            <w:r>
              <w:t>1</w:t>
            </w:r>
          </w:p>
        </w:tc>
        <w:tc>
          <w:tcPr>
            <w:tcW w:w="4590" w:type="dxa"/>
            <w:tcMar>
              <w:top w:w="130" w:type="dxa"/>
              <w:left w:w="90" w:type="dxa"/>
              <w:bottom w:w="130" w:type="dxa"/>
              <w:right w:w="90" w:type="dxa"/>
            </w:tcMar>
            <w:vAlign w:val="center"/>
          </w:tcPr>
          <w:p w14:paraId="6944E0D7" w14:textId="77777777" w:rsidR="007A3F37" w:rsidRDefault="007A3F37"/>
        </w:tc>
        <w:tc>
          <w:tcPr>
            <w:tcW w:w="4140" w:type="dxa"/>
            <w:tcMar>
              <w:top w:w="130" w:type="dxa"/>
              <w:left w:w="90" w:type="dxa"/>
              <w:bottom w:w="130" w:type="dxa"/>
              <w:right w:w="90" w:type="dxa"/>
            </w:tcMar>
            <w:vAlign w:val="center"/>
          </w:tcPr>
          <w:p w14:paraId="1272831B" w14:textId="77777777" w:rsidR="007A3F37" w:rsidRDefault="007A3F37"/>
        </w:tc>
        <w:tc>
          <w:tcPr>
            <w:tcW w:w="1476" w:type="dxa"/>
            <w:tcMar>
              <w:top w:w="130" w:type="dxa"/>
              <w:left w:w="90" w:type="dxa"/>
              <w:bottom w:w="130" w:type="dxa"/>
              <w:right w:w="90" w:type="dxa"/>
            </w:tcMar>
            <w:vAlign w:val="center"/>
          </w:tcPr>
          <w:p w14:paraId="4E1C64F8" w14:textId="77777777" w:rsidR="007A3F37" w:rsidRDefault="007A3F37"/>
        </w:tc>
      </w:tr>
      <w:tr w:rsidR="007A3F37" w14:paraId="0E82E3A7" w14:textId="77777777" w:rsidTr="00602811">
        <w:tc>
          <w:tcPr>
            <w:tcW w:w="738" w:type="dxa"/>
            <w:tcMar>
              <w:top w:w="130" w:type="dxa"/>
              <w:left w:w="90" w:type="dxa"/>
              <w:bottom w:w="130" w:type="dxa"/>
              <w:right w:w="90" w:type="dxa"/>
            </w:tcMar>
            <w:vAlign w:val="center"/>
          </w:tcPr>
          <w:p w14:paraId="512843C2" w14:textId="77777777" w:rsidR="007A3F37" w:rsidRDefault="001637FA">
            <w:pPr>
              <w:jc w:val="center"/>
            </w:pPr>
            <w:r>
              <w:t>2</w:t>
            </w:r>
          </w:p>
        </w:tc>
        <w:tc>
          <w:tcPr>
            <w:tcW w:w="4590" w:type="dxa"/>
            <w:tcMar>
              <w:top w:w="130" w:type="dxa"/>
              <w:left w:w="90" w:type="dxa"/>
              <w:bottom w:w="130" w:type="dxa"/>
              <w:right w:w="90" w:type="dxa"/>
            </w:tcMar>
            <w:vAlign w:val="center"/>
          </w:tcPr>
          <w:p w14:paraId="10BC5AC5" w14:textId="77777777" w:rsidR="007A3F37" w:rsidRDefault="007A3F37"/>
        </w:tc>
        <w:tc>
          <w:tcPr>
            <w:tcW w:w="4140" w:type="dxa"/>
            <w:tcMar>
              <w:top w:w="130" w:type="dxa"/>
              <w:left w:w="90" w:type="dxa"/>
              <w:bottom w:w="130" w:type="dxa"/>
              <w:right w:w="90" w:type="dxa"/>
            </w:tcMar>
            <w:vAlign w:val="center"/>
          </w:tcPr>
          <w:p w14:paraId="24F3039F" w14:textId="77777777" w:rsidR="007A3F37" w:rsidRDefault="007A3F37"/>
        </w:tc>
        <w:tc>
          <w:tcPr>
            <w:tcW w:w="1476" w:type="dxa"/>
            <w:tcMar>
              <w:top w:w="130" w:type="dxa"/>
              <w:left w:w="90" w:type="dxa"/>
              <w:bottom w:w="130" w:type="dxa"/>
              <w:right w:w="90" w:type="dxa"/>
            </w:tcMar>
            <w:vAlign w:val="center"/>
          </w:tcPr>
          <w:p w14:paraId="19DEAC40" w14:textId="77777777" w:rsidR="007A3F37" w:rsidRDefault="007A3F37"/>
        </w:tc>
      </w:tr>
      <w:tr w:rsidR="007A3F37" w14:paraId="4D0128D4" w14:textId="77777777" w:rsidTr="00602811">
        <w:tc>
          <w:tcPr>
            <w:tcW w:w="738" w:type="dxa"/>
            <w:tcMar>
              <w:top w:w="130" w:type="dxa"/>
              <w:left w:w="90" w:type="dxa"/>
              <w:bottom w:w="130" w:type="dxa"/>
              <w:right w:w="90" w:type="dxa"/>
            </w:tcMar>
            <w:vAlign w:val="center"/>
          </w:tcPr>
          <w:p w14:paraId="4E642D52" w14:textId="77777777" w:rsidR="007A3F37" w:rsidRDefault="001637FA">
            <w:pPr>
              <w:jc w:val="center"/>
            </w:pPr>
            <w:r>
              <w:t>3</w:t>
            </w:r>
          </w:p>
        </w:tc>
        <w:tc>
          <w:tcPr>
            <w:tcW w:w="4590" w:type="dxa"/>
            <w:tcMar>
              <w:top w:w="130" w:type="dxa"/>
              <w:left w:w="90" w:type="dxa"/>
              <w:bottom w:w="130" w:type="dxa"/>
              <w:right w:w="90" w:type="dxa"/>
            </w:tcMar>
            <w:vAlign w:val="center"/>
          </w:tcPr>
          <w:p w14:paraId="742B90B5" w14:textId="77777777" w:rsidR="007A3F37" w:rsidRDefault="007A3F37"/>
        </w:tc>
        <w:tc>
          <w:tcPr>
            <w:tcW w:w="4140" w:type="dxa"/>
            <w:tcMar>
              <w:top w:w="130" w:type="dxa"/>
              <w:left w:w="90" w:type="dxa"/>
              <w:bottom w:w="130" w:type="dxa"/>
              <w:right w:w="90" w:type="dxa"/>
            </w:tcMar>
            <w:vAlign w:val="center"/>
          </w:tcPr>
          <w:p w14:paraId="465B5B80" w14:textId="77777777" w:rsidR="007A3F37" w:rsidRDefault="007A3F37"/>
        </w:tc>
        <w:tc>
          <w:tcPr>
            <w:tcW w:w="1476" w:type="dxa"/>
            <w:tcMar>
              <w:top w:w="130" w:type="dxa"/>
              <w:left w:w="90" w:type="dxa"/>
              <w:bottom w:w="130" w:type="dxa"/>
              <w:right w:w="90" w:type="dxa"/>
            </w:tcMar>
            <w:vAlign w:val="center"/>
          </w:tcPr>
          <w:p w14:paraId="39D21F22" w14:textId="77777777" w:rsidR="007A3F37" w:rsidRDefault="007A3F37"/>
        </w:tc>
      </w:tr>
      <w:tr w:rsidR="007A3F37" w14:paraId="78EF0FCD" w14:textId="77777777" w:rsidTr="00602811">
        <w:tc>
          <w:tcPr>
            <w:tcW w:w="738" w:type="dxa"/>
            <w:tcMar>
              <w:top w:w="130" w:type="dxa"/>
              <w:left w:w="90" w:type="dxa"/>
              <w:bottom w:w="130" w:type="dxa"/>
              <w:right w:w="90" w:type="dxa"/>
            </w:tcMar>
            <w:vAlign w:val="center"/>
          </w:tcPr>
          <w:p w14:paraId="40881FD0" w14:textId="77777777" w:rsidR="007A3F37" w:rsidRDefault="001637FA">
            <w:pPr>
              <w:jc w:val="center"/>
            </w:pPr>
            <w:r>
              <w:t>4</w:t>
            </w:r>
          </w:p>
        </w:tc>
        <w:tc>
          <w:tcPr>
            <w:tcW w:w="4590" w:type="dxa"/>
            <w:tcMar>
              <w:top w:w="130" w:type="dxa"/>
              <w:left w:w="90" w:type="dxa"/>
              <w:bottom w:w="130" w:type="dxa"/>
              <w:right w:w="90" w:type="dxa"/>
            </w:tcMar>
            <w:vAlign w:val="center"/>
          </w:tcPr>
          <w:p w14:paraId="41393D63" w14:textId="77777777" w:rsidR="007A3F37" w:rsidRDefault="007A3F37"/>
        </w:tc>
        <w:tc>
          <w:tcPr>
            <w:tcW w:w="4140" w:type="dxa"/>
            <w:tcMar>
              <w:top w:w="130" w:type="dxa"/>
              <w:left w:w="90" w:type="dxa"/>
              <w:bottom w:w="130" w:type="dxa"/>
              <w:right w:w="90" w:type="dxa"/>
            </w:tcMar>
            <w:vAlign w:val="center"/>
          </w:tcPr>
          <w:p w14:paraId="4BF4DC1A" w14:textId="77777777" w:rsidR="007A3F37" w:rsidRDefault="007A3F37"/>
        </w:tc>
        <w:tc>
          <w:tcPr>
            <w:tcW w:w="1476" w:type="dxa"/>
            <w:tcMar>
              <w:top w:w="130" w:type="dxa"/>
              <w:left w:w="90" w:type="dxa"/>
              <w:bottom w:w="130" w:type="dxa"/>
              <w:right w:w="90" w:type="dxa"/>
            </w:tcMar>
            <w:vAlign w:val="center"/>
          </w:tcPr>
          <w:p w14:paraId="0BACA2D2" w14:textId="77777777" w:rsidR="007A3F37" w:rsidRDefault="007A3F37"/>
        </w:tc>
      </w:tr>
      <w:tr w:rsidR="007A3F37" w14:paraId="6F9F40EB" w14:textId="77777777" w:rsidTr="00602811">
        <w:tc>
          <w:tcPr>
            <w:tcW w:w="738" w:type="dxa"/>
            <w:tcMar>
              <w:top w:w="130" w:type="dxa"/>
              <w:left w:w="90" w:type="dxa"/>
              <w:bottom w:w="130" w:type="dxa"/>
              <w:right w:w="90" w:type="dxa"/>
            </w:tcMar>
            <w:vAlign w:val="center"/>
          </w:tcPr>
          <w:p w14:paraId="063E308D" w14:textId="77777777" w:rsidR="007A3F37" w:rsidRDefault="001637FA">
            <w:pPr>
              <w:jc w:val="center"/>
            </w:pPr>
            <w:r>
              <w:t>5</w:t>
            </w:r>
          </w:p>
        </w:tc>
        <w:tc>
          <w:tcPr>
            <w:tcW w:w="4590" w:type="dxa"/>
            <w:tcMar>
              <w:top w:w="130" w:type="dxa"/>
              <w:left w:w="90" w:type="dxa"/>
              <w:bottom w:w="130" w:type="dxa"/>
              <w:right w:w="90" w:type="dxa"/>
            </w:tcMar>
            <w:vAlign w:val="center"/>
          </w:tcPr>
          <w:p w14:paraId="1AD9351E" w14:textId="77777777" w:rsidR="007A3F37" w:rsidRDefault="007A3F37"/>
        </w:tc>
        <w:tc>
          <w:tcPr>
            <w:tcW w:w="4140" w:type="dxa"/>
            <w:tcMar>
              <w:top w:w="130" w:type="dxa"/>
              <w:left w:w="90" w:type="dxa"/>
              <w:bottom w:w="130" w:type="dxa"/>
              <w:right w:w="90" w:type="dxa"/>
            </w:tcMar>
            <w:vAlign w:val="center"/>
          </w:tcPr>
          <w:p w14:paraId="19D7739A" w14:textId="77777777" w:rsidR="007A3F37" w:rsidRDefault="007A3F37"/>
        </w:tc>
        <w:tc>
          <w:tcPr>
            <w:tcW w:w="1476" w:type="dxa"/>
            <w:tcMar>
              <w:top w:w="130" w:type="dxa"/>
              <w:left w:w="90" w:type="dxa"/>
              <w:bottom w:w="130" w:type="dxa"/>
              <w:right w:w="90" w:type="dxa"/>
            </w:tcMar>
            <w:vAlign w:val="center"/>
          </w:tcPr>
          <w:p w14:paraId="797A9B28" w14:textId="77777777" w:rsidR="007A3F37" w:rsidRDefault="007A3F37"/>
        </w:tc>
      </w:tr>
      <w:tr w:rsidR="007A3F37" w14:paraId="69B29B40" w14:textId="77777777" w:rsidTr="00602811">
        <w:tc>
          <w:tcPr>
            <w:tcW w:w="738" w:type="dxa"/>
            <w:tcMar>
              <w:top w:w="130" w:type="dxa"/>
              <w:left w:w="90" w:type="dxa"/>
              <w:bottom w:w="130" w:type="dxa"/>
              <w:right w:w="90" w:type="dxa"/>
            </w:tcMar>
            <w:vAlign w:val="center"/>
          </w:tcPr>
          <w:p w14:paraId="4B8A6D15" w14:textId="77777777" w:rsidR="007A3F37" w:rsidRDefault="001637FA">
            <w:pPr>
              <w:jc w:val="center"/>
            </w:pPr>
            <w:r>
              <w:t>6</w:t>
            </w:r>
          </w:p>
        </w:tc>
        <w:tc>
          <w:tcPr>
            <w:tcW w:w="4590" w:type="dxa"/>
            <w:tcMar>
              <w:top w:w="130" w:type="dxa"/>
              <w:left w:w="90" w:type="dxa"/>
              <w:bottom w:w="130" w:type="dxa"/>
              <w:right w:w="90" w:type="dxa"/>
            </w:tcMar>
            <w:vAlign w:val="center"/>
          </w:tcPr>
          <w:p w14:paraId="1887A642" w14:textId="77777777" w:rsidR="007A3F37" w:rsidRDefault="007A3F37"/>
        </w:tc>
        <w:tc>
          <w:tcPr>
            <w:tcW w:w="4140" w:type="dxa"/>
            <w:tcMar>
              <w:top w:w="130" w:type="dxa"/>
              <w:left w:w="90" w:type="dxa"/>
              <w:bottom w:w="130" w:type="dxa"/>
              <w:right w:w="90" w:type="dxa"/>
            </w:tcMar>
            <w:vAlign w:val="center"/>
          </w:tcPr>
          <w:p w14:paraId="2701ED79" w14:textId="77777777" w:rsidR="007A3F37" w:rsidRDefault="007A3F37"/>
        </w:tc>
        <w:tc>
          <w:tcPr>
            <w:tcW w:w="1476" w:type="dxa"/>
            <w:tcMar>
              <w:top w:w="130" w:type="dxa"/>
              <w:left w:w="90" w:type="dxa"/>
              <w:bottom w:w="130" w:type="dxa"/>
              <w:right w:w="90" w:type="dxa"/>
            </w:tcMar>
            <w:vAlign w:val="center"/>
          </w:tcPr>
          <w:p w14:paraId="0FFFF6FA" w14:textId="77777777" w:rsidR="007A3F37" w:rsidRDefault="007A3F37"/>
        </w:tc>
      </w:tr>
      <w:tr w:rsidR="007A3F37" w14:paraId="507412B1" w14:textId="77777777" w:rsidTr="00602811">
        <w:tc>
          <w:tcPr>
            <w:tcW w:w="738" w:type="dxa"/>
            <w:tcMar>
              <w:top w:w="130" w:type="dxa"/>
              <w:left w:w="90" w:type="dxa"/>
              <w:bottom w:w="130" w:type="dxa"/>
              <w:right w:w="90" w:type="dxa"/>
            </w:tcMar>
            <w:vAlign w:val="center"/>
          </w:tcPr>
          <w:p w14:paraId="03FADC91" w14:textId="77777777" w:rsidR="007A3F37" w:rsidRDefault="001637FA">
            <w:pPr>
              <w:jc w:val="center"/>
            </w:pPr>
            <w:r>
              <w:t>7</w:t>
            </w:r>
          </w:p>
        </w:tc>
        <w:tc>
          <w:tcPr>
            <w:tcW w:w="4590" w:type="dxa"/>
            <w:tcMar>
              <w:top w:w="130" w:type="dxa"/>
              <w:left w:w="90" w:type="dxa"/>
              <w:bottom w:w="130" w:type="dxa"/>
              <w:right w:w="90" w:type="dxa"/>
            </w:tcMar>
            <w:vAlign w:val="center"/>
          </w:tcPr>
          <w:p w14:paraId="49EC52E2" w14:textId="77777777" w:rsidR="007A3F37" w:rsidRDefault="007A3F37"/>
        </w:tc>
        <w:tc>
          <w:tcPr>
            <w:tcW w:w="4140" w:type="dxa"/>
            <w:tcMar>
              <w:top w:w="130" w:type="dxa"/>
              <w:left w:w="90" w:type="dxa"/>
              <w:bottom w:w="130" w:type="dxa"/>
              <w:right w:w="90" w:type="dxa"/>
            </w:tcMar>
            <w:vAlign w:val="center"/>
          </w:tcPr>
          <w:p w14:paraId="0A348863" w14:textId="77777777" w:rsidR="007A3F37" w:rsidRDefault="007A3F37"/>
        </w:tc>
        <w:tc>
          <w:tcPr>
            <w:tcW w:w="1476" w:type="dxa"/>
            <w:tcMar>
              <w:top w:w="130" w:type="dxa"/>
              <w:left w:w="90" w:type="dxa"/>
              <w:bottom w:w="130" w:type="dxa"/>
              <w:right w:w="90" w:type="dxa"/>
            </w:tcMar>
            <w:vAlign w:val="center"/>
          </w:tcPr>
          <w:p w14:paraId="1C61011A" w14:textId="77777777" w:rsidR="007A3F37" w:rsidRDefault="007A3F37"/>
        </w:tc>
      </w:tr>
      <w:tr w:rsidR="007A3F37" w14:paraId="2D1C4C90" w14:textId="77777777" w:rsidTr="00602811">
        <w:tc>
          <w:tcPr>
            <w:tcW w:w="738" w:type="dxa"/>
            <w:tcMar>
              <w:top w:w="130" w:type="dxa"/>
              <w:left w:w="90" w:type="dxa"/>
              <w:bottom w:w="130" w:type="dxa"/>
              <w:right w:w="90" w:type="dxa"/>
            </w:tcMar>
            <w:vAlign w:val="center"/>
          </w:tcPr>
          <w:p w14:paraId="0FFDFEC0" w14:textId="77777777" w:rsidR="007A3F37" w:rsidRDefault="001637FA">
            <w:pPr>
              <w:jc w:val="center"/>
            </w:pPr>
            <w:r>
              <w:t>8</w:t>
            </w:r>
          </w:p>
        </w:tc>
        <w:tc>
          <w:tcPr>
            <w:tcW w:w="4590" w:type="dxa"/>
            <w:tcMar>
              <w:top w:w="130" w:type="dxa"/>
              <w:left w:w="90" w:type="dxa"/>
              <w:bottom w:w="130" w:type="dxa"/>
              <w:right w:w="90" w:type="dxa"/>
            </w:tcMar>
            <w:vAlign w:val="center"/>
          </w:tcPr>
          <w:p w14:paraId="1E22B530" w14:textId="77777777" w:rsidR="007A3F37" w:rsidRDefault="007A3F37"/>
        </w:tc>
        <w:tc>
          <w:tcPr>
            <w:tcW w:w="4140" w:type="dxa"/>
            <w:tcMar>
              <w:top w:w="130" w:type="dxa"/>
              <w:left w:w="90" w:type="dxa"/>
              <w:bottom w:w="130" w:type="dxa"/>
              <w:right w:w="90" w:type="dxa"/>
            </w:tcMar>
            <w:vAlign w:val="center"/>
          </w:tcPr>
          <w:p w14:paraId="348DB713" w14:textId="77777777" w:rsidR="007A3F37" w:rsidRDefault="007A3F37"/>
        </w:tc>
        <w:tc>
          <w:tcPr>
            <w:tcW w:w="1476" w:type="dxa"/>
            <w:tcMar>
              <w:top w:w="130" w:type="dxa"/>
              <w:left w:w="90" w:type="dxa"/>
              <w:bottom w:w="130" w:type="dxa"/>
              <w:right w:w="90" w:type="dxa"/>
            </w:tcMar>
            <w:vAlign w:val="center"/>
          </w:tcPr>
          <w:p w14:paraId="3BB51611" w14:textId="77777777" w:rsidR="007A3F37" w:rsidRDefault="007A3F37"/>
        </w:tc>
      </w:tr>
      <w:tr w:rsidR="007A3F37" w14:paraId="73C7AF24" w14:textId="77777777" w:rsidTr="00602811">
        <w:tc>
          <w:tcPr>
            <w:tcW w:w="738" w:type="dxa"/>
            <w:tcMar>
              <w:top w:w="130" w:type="dxa"/>
              <w:left w:w="90" w:type="dxa"/>
              <w:bottom w:w="130" w:type="dxa"/>
              <w:right w:w="90" w:type="dxa"/>
            </w:tcMar>
            <w:vAlign w:val="center"/>
          </w:tcPr>
          <w:p w14:paraId="31B2079B" w14:textId="77777777" w:rsidR="007A3F37" w:rsidRDefault="001637FA">
            <w:pPr>
              <w:jc w:val="center"/>
            </w:pPr>
            <w:r>
              <w:t>9</w:t>
            </w:r>
          </w:p>
        </w:tc>
        <w:tc>
          <w:tcPr>
            <w:tcW w:w="4590" w:type="dxa"/>
            <w:tcMar>
              <w:top w:w="130" w:type="dxa"/>
              <w:left w:w="90" w:type="dxa"/>
              <w:bottom w:w="130" w:type="dxa"/>
              <w:right w:w="90" w:type="dxa"/>
            </w:tcMar>
            <w:vAlign w:val="center"/>
          </w:tcPr>
          <w:p w14:paraId="15DA903D" w14:textId="77777777" w:rsidR="007A3F37" w:rsidRDefault="007A3F37"/>
        </w:tc>
        <w:tc>
          <w:tcPr>
            <w:tcW w:w="4140" w:type="dxa"/>
            <w:tcMar>
              <w:top w:w="130" w:type="dxa"/>
              <w:left w:w="90" w:type="dxa"/>
              <w:bottom w:w="130" w:type="dxa"/>
              <w:right w:w="90" w:type="dxa"/>
            </w:tcMar>
            <w:vAlign w:val="center"/>
          </w:tcPr>
          <w:p w14:paraId="7CDC4036" w14:textId="77777777" w:rsidR="007A3F37" w:rsidRDefault="007A3F37"/>
        </w:tc>
        <w:tc>
          <w:tcPr>
            <w:tcW w:w="1476" w:type="dxa"/>
            <w:tcMar>
              <w:top w:w="130" w:type="dxa"/>
              <w:left w:w="90" w:type="dxa"/>
              <w:bottom w:w="130" w:type="dxa"/>
              <w:right w:w="90" w:type="dxa"/>
            </w:tcMar>
            <w:vAlign w:val="center"/>
          </w:tcPr>
          <w:p w14:paraId="28983F78" w14:textId="77777777" w:rsidR="007A3F37" w:rsidRDefault="007A3F37"/>
        </w:tc>
      </w:tr>
      <w:tr w:rsidR="007A3F37" w14:paraId="38356FC6" w14:textId="77777777" w:rsidTr="00602811">
        <w:tc>
          <w:tcPr>
            <w:tcW w:w="738" w:type="dxa"/>
            <w:tcMar>
              <w:top w:w="130" w:type="dxa"/>
              <w:left w:w="90" w:type="dxa"/>
              <w:bottom w:w="130" w:type="dxa"/>
              <w:right w:w="90" w:type="dxa"/>
            </w:tcMar>
            <w:vAlign w:val="center"/>
          </w:tcPr>
          <w:p w14:paraId="4E96DC08" w14:textId="77777777" w:rsidR="007A3F37" w:rsidRDefault="001637FA">
            <w:pPr>
              <w:jc w:val="center"/>
            </w:pPr>
            <w:r>
              <w:t>10</w:t>
            </w:r>
          </w:p>
        </w:tc>
        <w:tc>
          <w:tcPr>
            <w:tcW w:w="4590" w:type="dxa"/>
            <w:tcMar>
              <w:top w:w="130" w:type="dxa"/>
              <w:left w:w="90" w:type="dxa"/>
              <w:bottom w:w="130" w:type="dxa"/>
              <w:right w:w="90" w:type="dxa"/>
            </w:tcMar>
            <w:vAlign w:val="center"/>
          </w:tcPr>
          <w:p w14:paraId="0C8404BD" w14:textId="77777777" w:rsidR="007A3F37" w:rsidRDefault="007A3F37"/>
        </w:tc>
        <w:tc>
          <w:tcPr>
            <w:tcW w:w="4140" w:type="dxa"/>
            <w:tcMar>
              <w:top w:w="130" w:type="dxa"/>
              <w:left w:w="90" w:type="dxa"/>
              <w:bottom w:w="130" w:type="dxa"/>
              <w:right w:w="90" w:type="dxa"/>
            </w:tcMar>
            <w:vAlign w:val="center"/>
          </w:tcPr>
          <w:p w14:paraId="3FB6745E" w14:textId="77777777" w:rsidR="007A3F37" w:rsidRDefault="007A3F37"/>
        </w:tc>
        <w:tc>
          <w:tcPr>
            <w:tcW w:w="1476" w:type="dxa"/>
            <w:tcMar>
              <w:top w:w="130" w:type="dxa"/>
              <w:left w:w="90" w:type="dxa"/>
              <w:bottom w:w="130" w:type="dxa"/>
              <w:right w:w="90" w:type="dxa"/>
            </w:tcMar>
            <w:vAlign w:val="center"/>
          </w:tcPr>
          <w:p w14:paraId="559B0C58" w14:textId="77777777" w:rsidR="007A3F37" w:rsidRDefault="007A3F37"/>
        </w:tc>
      </w:tr>
      <w:tr w:rsidR="007A3F37" w14:paraId="58EED021" w14:textId="77777777" w:rsidTr="00602811">
        <w:tc>
          <w:tcPr>
            <w:tcW w:w="738" w:type="dxa"/>
            <w:tcMar>
              <w:top w:w="130" w:type="dxa"/>
              <w:left w:w="90" w:type="dxa"/>
              <w:bottom w:w="130" w:type="dxa"/>
              <w:right w:w="90" w:type="dxa"/>
            </w:tcMar>
            <w:vAlign w:val="center"/>
          </w:tcPr>
          <w:p w14:paraId="750DD6AB" w14:textId="77777777" w:rsidR="007A3F37" w:rsidRDefault="001637FA">
            <w:pPr>
              <w:jc w:val="center"/>
            </w:pPr>
            <w:r>
              <w:t>11</w:t>
            </w:r>
          </w:p>
        </w:tc>
        <w:tc>
          <w:tcPr>
            <w:tcW w:w="4590" w:type="dxa"/>
            <w:tcMar>
              <w:top w:w="130" w:type="dxa"/>
              <w:left w:w="90" w:type="dxa"/>
              <w:bottom w:w="130" w:type="dxa"/>
              <w:right w:w="90" w:type="dxa"/>
            </w:tcMar>
            <w:vAlign w:val="center"/>
          </w:tcPr>
          <w:p w14:paraId="2EF152DC" w14:textId="77777777" w:rsidR="007A3F37" w:rsidRDefault="007A3F37"/>
        </w:tc>
        <w:tc>
          <w:tcPr>
            <w:tcW w:w="4140" w:type="dxa"/>
            <w:tcMar>
              <w:top w:w="130" w:type="dxa"/>
              <w:left w:w="90" w:type="dxa"/>
              <w:bottom w:w="130" w:type="dxa"/>
              <w:right w:w="90" w:type="dxa"/>
            </w:tcMar>
            <w:vAlign w:val="center"/>
          </w:tcPr>
          <w:p w14:paraId="7B049BC2" w14:textId="77777777" w:rsidR="007A3F37" w:rsidRDefault="007A3F37"/>
        </w:tc>
        <w:tc>
          <w:tcPr>
            <w:tcW w:w="1476" w:type="dxa"/>
            <w:tcMar>
              <w:top w:w="130" w:type="dxa"/>
              <w:left w:w="90" w:type="dxa"/>
              <w:bottom w:w="130" w:type="dxa"/>
              <w:right w:w="90" w:type="dxa"/>
            </w:tcMar>
            <w:vAlign w:val="center"/>
          </w:tcPr>
          <w:p w14:paraId="7AD85982" w14:textId="77777777" w:rsidR="007A3F37" w:rsidRDefault="007A3F37"/>
        </w:tc>
      </w:tr>
      <w:tr w:rsidR="007A3F37" w14:paraId="114F7E96" w14:textId="77777777" w:rsidTr="00602811">
        <w:tc>
          <w:tcPr>
            <w:tcW w:w="738" w:type="dxa"/>
            <w:tcMar>
              <w:top w:w="130" w:type="dxa"/>
              <w:left w:w="90" w:type="dxa"/>
              <w:bottom w:w="130" w:type="dxa"/>
              <w:right w:w="90" w:type="dxa"/>
            </w:tcMar>
            <w:vAlign w:val="center"/>
          </w:tcPr>
          <w:p w14:paraId="5CB35E39" w14:textId="77777777" w:rsidR="007A3F37" w:rsidRDefault="001637FA">
            <w:pPr>
              <w:jc w:val="center"/>
            </w:pPr>
            <w:r>
              <w:t>12</w:t>
            </w:r>
          </w:p>
        </w:tc>
        <w:tc>
          <w:tcPr>
            <w:tcW w:w="4590" w:type="dxa"/>
            <w:tcMar>
              <w:top w:w="130" w:type="dxa"/>
              <w:left w:w="90" w:type="dxa"/>
              <w:bottom w:w="130" w:type="dxa"/>
              <w:right w:w="90" w:type="dxa"/>
            </w:tcMar>
            <w:vAlign w:val="center"/>
          </w:tcPr>
          <w:p w14:paraId="6832A18C" w14:textId="77777777" w:rsidR="007A3F37" w:rsidRDefault="007A3F37"/>
        </w:tc>
        <w:tc>
          <w:tcPr>
            <w:tcW w:w="4140" w:type="dxa"/>
            <w:tcMar>
              <w:top w:w="130" w:type="dxa"/>
              <w:left w:w="90" w:type="dxa"/>
              <w:bottom w:w="130" w:type="dxa"/>
              <w:right w:w="90" w:type="dxa"/>
            </w:tcMar>
            <w:vAlign w:val="center"/>
          </w:tcPr>
          <w:p w14:paraId="796C66D3" w14:textId="77777777" w:rsidR="007A3F37" w:rsidRDefault="007A3F37"/>
        </w:tc>
        <w:tc>
          <w:tcPr>
            <w:tcW w:w="1476" w:type="dxa"/>
            <w:tcMar>
              <w:top w:w="130" w:type="dxa"/>
              <w:left w:w="90" w:type="dxa"/>
              <w:bottom w:w="130" w:type="dxa"/>
              <w:right w:w="90" w:type="dxa"/>
            </w:tcMar>
            <w:vAlign w:val="center"/>
          </w:tcPr>
          <w:p w14:paraId="4EB1AD3B" w14:textId="77777777" w:rsidR="007A3F37" w:rsidRDefault="007A3F37"/>
        </w:tc>
      </w:tr>
    </w:tbl>
    <w:p w14:paraId="31B80547" w14:textId="709D3A3B" w:rsidR="007A3F37" w:rsidRDefault="007A3F37" w:rsidP="00602811">
      <w:pPr>
        <w:spacing w:before="160"/>
        <w:jc w:val="center"/>
      </w:pPr>
    </w:p>
    <w:sectPr w:rsidR="007A3F37" w:rsidSect="00602811">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F8EEF" w14:textId="77777777" w:rsidR="001637FA" w:rsidRDefault="001637FA" w:rsidP="00602811">
      <w:pPr>
        <w:spacing w:after="0" w:line="240" w:lineRule="auto"/>
      </w:pPr>
      <w:r>
        <w:separator/>
      </w:r>
    </w:p>
  </w:endnote>
  <w:endnote w:type="continuationSeparator" w:id="0">
    <w:p w14:paraId="4060DC30" w14:textId="77777777" w:rsidR="001637FA" w:rsidRDefault="001637FA" w:rsidP="00602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479A8" w14:textId="77777777" w:rsidR="00602811" w:rsidRDefault="00602811" w:rsidP="00602811">
    <w:pPr>
      <w:spacing w:before="160"/>
      <w:jc w:val="center"/>
    </w:pPr>
    <w:r>
      <w:rPr>
        <w:color w:val="6E6E6E"/>
        <w:sz w:val="16"/>
      </w:rPr>
      <w:t>Excavations and Trenches Toolbox Talk | COMPANY</w:t>
    </w:r>
  </w:p>
  <w:p w14:paraId="5703912D" w14:textId="77777777" w:rsidR="00602811" w:rsidRDefault="00602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D090A" w14:textId="77777777" w:rsidR="001637FA" w:rsidRDefault="001637FA" w:rsidP="00602811">
      <w:pPr>
        <w:spacing w:after="0" w:line="240" w:lineRule="auto"/>
      </w:pPr>
      <w:r>
        <w:separator/>
      </w:r>
    </w:p>
  </w:footnote>
  <w:footnote w:type="continuationSeparator" w:id="0">
    <w:p w14:paraId="317B208F" w14:textId="77777777" w:rsidR="001637FA" w:rsidRDefault="001637FA" w:rsidP="00602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4002630">
    <w:abstractNumId w:val="8"/>
  </w:num>
  <w:num w:numId="2" w16cid:durableId="979501674">
    <w:abstractNumId w:val="6"/>
  </w:num>
  <w:num w:numId="3" w16cid:durableId="1994017810">
    <w:abstractNumId w:val="5"/>
  </w:num>
  <w:num w:numId="4" w16cid:durableId="287709990">
    <w:abstractNumId w:val="4"/>
  </w:num>
  <w:num w:numId="5" w16cid:durableId="705718288">
    <w:abstractNumId w:val="7"/>
  </w:num>
  <w:num w:numId="6" w16cid:durableId="1551723631">
    <w:abstractNumId w:val="3"/>
  </w:num>
  <w:num w:numId="7" w16cid:durableId="1790662432">
    <w:abstractNumId w:val="2"/>
  </w:num>
  <w:num w:numId="8" w16cid:durableId="1277565219">
    <w:abstractNumId w:val="1"/>
  </w:num>
  <w:num w:numId="9" w16cid:durableId="1288319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102"/>
    <w:rsid w:val="0015074B"/>
    <w:rsid w:val="001637FA"/>
    <w:rsid w:val="0029639D"/>
    <w:rsid w:val="00326F90"/>
    <w:rsid w:val="00602811"/>
    <w:rsid w:val="007A3F37"/>
    <w:rsid w:val="00997B37"/>
    <w:rsid w:val="009D5028"/>
    <w:rsid w:val="00AA1D8D"/>
    <w:rsid w:val="00AE0DF2"/>
    <w:rsid w:val="00B47730"/>
    <w:rsid w:val="00CB0664"/>
    <w:rsid w:val="00E81CE3"/>
    <w:rsid w:val="00F82E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F1CB451-A95E-4735-B843-4AE444E7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CD180-91A8-4E5E-8C04-37121532730A}">
  <ds:schemaRefs>
    <ds:schemaRef ds:uri="http://schemas.microsoft.com/sharepoint/v3/contenttype/forms"/>
  </ds:schemaRefs>
</ds:datastoreItem>
</file>

<file path=customXml/itemProps2.xml><?xml version="1.0" encoding="utf-8"?>
<ds:datastoreItem xmlns:ds="http://schemas.openxmlformats.org/officeDocument/2006/customXml" ds:itemID="{DE2A5890-3188-48F9-8F65-2C9E8087D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9BF4BB-047F-47A7-802D-2454A66B0F1E}">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454</Words>
  <Characters>2483</Characters>
  <Application>Microsoft Office Word</Application>
  <DocSecurity>0</DocSecurity>
  <Lines>137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7</cp:revision>
  <dcterms:created xsi:type="dcterms:W3CDTF">2013-12-23T23:15:00Z</dcterms:created>
  <dcterms:modified xsi:type="dcterms:W3CDTF">2026-08-31T17:20:00Z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y fmtid="{D5CDD505-2E9C-101B-9397-08002B2CF9AE}" pid="5" name="docLang">
    <vt:lpwstr>en</vt:lpwstr>
  </property>
</Properties>
</file>