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2"/>
        <w:gridCol w:w="5472"/>
      </w:tblGrid>
      <w:tr w:rsidR="00060956" w14:paraId="25BDA81E" w14:textId="77777777" w:rsidTr="001F2F19">
        <w:tc>
          <w:tcPr>
            <w:tcW w:w="5472" w:type="dxa"/>
            <w:shd w:val="clear" w:color="auto" w:fill="1F4E79"/>
            <w:tcMar>
              <w:top w:w="90" w:type="dxa"/>
              <w:left w:w="100" w:type="dxa"/>
              <w:bottom w:w="90" w:type="dxa"/>
              <w:right w:w="100" w:type="dxa"/>
            </w:tcMar>
            <w:vAlign w:val="center"/>
          </w:tcPr>
          <w:p w14:paraId="5DC4DB40" w14:textId="77777777" w:rsidR="00060956" w:rsidRDefault="00000000" w:rsidP="001F2F19">
            <w:pPr>
              <w:jc w:val="center"/>
            </w:pPr>
            <w:r>
              <w:rPr>
                <w:b/>
                <w:color w:val="FFFFFF"/>
                <w:sz w:val="32"/>
              </w:rPr>
              <w:t>SMOKING SAFETY</w:t>
            </w:r>
            <w:r>
              <w:rPr>
                <w:b/>
                <w:color w:val="FFFFFF"/>
                <w:sz w:val="32"/>
              </w:rPr>
              <w:br/>
              <w:t>TOOLBOX TALK</w:t>
            </w:r>
          </w:p>
        </w:tc>
        <w:tc>
          <w:tcPr>
            <w:tcW w:w="5472" w:type="dxa"/>
            <w:tcMar>
              <w:top w:w="50" w:type="dxa"/>
              <w:left w:w="100" w:type="dxa"/>
              <w:bottom w:w="40" w:type="dxa"/>
              <w:right w:w="100" w:type="dxa"/>
            </w:tcMar>
          </w:tcPr>
          <w:p w14:paraId="641C1E27" w14:textId="77777777" w:rsidR="00060956" w:rsidRDefault="00000000">
            <w:pPr>
              <w:jc w:val="center"/>
            </w:pPr>
            <w:r>
              <w:rPr>
                <w:noProof/>
              </w:rPr>
              <w:drawing>
                <wp:inline distT="0" distB="0" distL="0" distR="0" wp14:anchorId="62F902AC" wp14:editId="05E87C32">
                  <wp:extent cx="1920240" cy="585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1"/>
                          <a:stretch>
                            <a:fillRect/>
                          </a:stretch>
                        </pic:blipFill>
                        <pic:spPr>
                          <a:xfrm>
                            <a:off x="0" y="0"/>
                            <a:ext cx="1920240" cy="585686"/>
                          </a:xfrm>
                          <a:prstGeom prst="rect">
                            <a:avLst/>
                          </a:prstGeom>
                        </pic:spPr>
                      </pic:pic>
                    </a:graphicData>
                  </a:graphic>
                </wp:inline>
              </w:drawing>
            </w:r>
          </w:p>
        </w:tc>
      </w:tr>
    </w:tbl>
    <w:p w14:paraId="77E75A97" w14:textId="77777777" w:rsidR="00060956" w:rsidRDefault="00000000" w:rsidP="001F2F19">
      <w:pPr>
        <w:spacing w:after="100"/>
      </w:pPr>
      <w:r>
        <w:rPr>
          <w:b/>
        </w:rPr>
        <w:t>Protect yourself. Protect your coworkers. Prevent fires.</w:t>
      </w:r>
    </w:p>
    <w:tbl>
      <w:tblPr>
        <w:tblStyle w:val="TableGrid"/>
        <w:tblW w:w="0" w:type="auto"/>
        <w:jc w:val="center"/>
        <w:tblLayout w:type="fixed"/>
        <w:tblLook w:val="04A0" w:firstRow="1" w:lastRow="0" w:firstColumn="1" w:lastColumn="0" w:noHBand="0" w:noVBand="1"/>
      </w:tblPr>
      <w:tblGrid>
        <w:gridCol w:w="2614"/>
        <w:gridCol w:w="4959"/>
        <w:gridCol w:w="3456"/>
      </w:tblGrid>
      <w:tr w:rsidR="00EC2C51" w14:paraId="71BBB816" w14:textId="77777777" w:rsidTr="00302BA6">
        <w:trPr>
          <w:jc w:val="center"/>
        </w:trPr>
        <w:tc>
          <w:tcPr>
            <w:tcW w:w="2614" w:type="dxa"/>
            <w:shd w:val="clear" w:color="auto" w:fill="EAF2F8"/>
            <w:tcMar>
              <w:top w:w="55" w:type="dxa"/>
              <w:left w:w="90" w:type="dxa"/>
              <w:bottom w:w="55" w:type="dxa"/>
              <w:right w:w="90" w:type="dxa"/>
            </w:tcMar>
          </w:tcPr>
          <w:p w14:paraId="25B6BCDE" w14:textId="77777777" w:rsidR="00EC2C51" w:rsidRDefault="00EC2C51" w:rsidP="00302BA6">
            <w:r>
              <w:rPr>
                <w:b/>
                <w:sz w:val="18"/>
              </w:rPr>
              <w:t>Date</w:t>
            </w:r>
          </w:p>
        </w:tc>
        <w:tc>
          <w:tcPr>
            <w:tcW w:w="4959" w:type="dxa"/>
            <w:shd w:val="clear" w:color="auto" w:fill="EAF2F8"/>
            <w:tcMar>
              <w:top w:w="55" w:type="dxa"/>
              <w:left w:w="90" w:type="dxa"/>
              <w:bottom w:w="55" w:type="dxa"/>
              <w:right w:w="90" w:type="dxa"/>
            </w:tcMar>
          </w:tcPr>
          <w:p w14:paraId="6E784B04" w14:textId="77777777" w:rsidR="00EC2C51" w:rsidRDefault="00EC2C51" w:rsidP="00302BA6">
            <w:r>
              <w:rPr>
                <w:b/>
                <w:sz w:val="18"/>
              </w:rPr>
              <w:t>Project / Location</w:t>
            </w:r>
          </w:p>
        </w:tc>
        <w:tc>
          <w:tcPr>
            <w:tcW w:w="3456" w:type="dxa"/>
            <w:shd w:val="clear" w:color="auto" w:fill="EAF2F8"/>
            <w:tcMar>
              <w:top w:w="55" w:type="dxa"/>
              <w:left w:w="90" w:type="dxa"/>
              <w:bottom w:w="55" w:type="dxa"/>
              <w:right w:w="90" w:type="dxa"/>
            </w:tcMar>
          </w:tcPr>
          <w:p w14:paraId="17E2C567" w14:textId="77777777" w:rsidR="00EC2C51" w:rsidRDefault="00EC2C51" w:rsidP="00302BA6">
            <w:r>
              <w:rPr>
                <w:b/>
                <w:sz w:val="18"/>
              </w:rPr>
              <w:t>Instructor</w:t>
            </w:r>
          </w:p>
        </w:tc>
      </w:tr>
      <w:tr w:rsidR="00EC2C51" w14:paraId="36CF401A" w14:textId="77777777" w:rsidTr="00302BA6">
        <w:trPr>
          <w:jc w:val="center"/>
        </w:trPr>
        <w:tc>
          <w:tcPr>
            <w:tcW w:w="2614" w:type="dxa"/>
            <w:tcMar>
              <w:top w:w="65" w:type="dxa"/>
              <w:left w:w="90" w:type="dxa"/>
              <w:bottom w:w="65" w:type="dxa"/>
              <w:right w:w="90" w:type="dxa"/>
            </w:tcMar>
          </w:tcPr>
          <w:p w14:paraId="4992229F" w14:textId="77777777" w:rsidR="00EC2C51" w:rsidRDefault="00EC2C51" w:rsidP="00302BA6"/>
        </w:tc>
        <w:tc>
          <w:tcPr>
            <w:tcW w:w="4959" w:type="dxa"/>
            <w:tcMar>
              <w:top w:w="65" w:type="dxa"/>
              <w:left w:w="90" w:type="dxa"/>
              <w:bottom w:w="65" w:type="dxa"/>
              <w:right w:w="90" w:type="dxa"/>
            </w:tcMar>
          </w:tcPr>
          <w:p w14:paraId="064706B5" w14:textId="77777777" w:rsidR="00EC2C51" w:rsidRDefault="00EC2C51" w:rsidP="00302BA6"/>
        </w:tc>
        <w:tc>
          <w:tcPr>
            <w:tcW w:w="3456" w:type="dxa"/>
            <w:tcMar>
              <w:top w:w="65" w:type="dxa"/>
              <w:left w:w="90" w:type="dxa"/>
              <w:bottom w:w="65" w:type="dxa"/>
              <w:right w:w="90" w:type="dxa"/>
            </w:tcMar>
          </w:tcPr>
          <w:p w14:paraId="6DD8F22B" w14:textId="77777777" w:rsidR="00EC2C51" w:rsidRDefault="00EC2C51" w:rsidP="00302BA6"/>
        </w:tc>
      </w:tr>
    </w:tbl>
    <w:p w14:paraId="73C69E60" w14:textId="77777777" w:rsidR="00EC2C51" w:rsidRPr="00E56050" w:rsidRDefault="00EC2C51" w:rsidP="00E56050">
      <w:pPr>
        <w:spacing w:after="0" w:line="240" w:lineRule="auto"/>
        <w:rPr>
          <w:b/>
          <w:sz w:val="16"/>
          <w:szCs w:val="16"/>
        </w:rPr>
      </w:pPr>
    </w:p>
    <w:p w14:paraId="3C5FF567" w14:textId="58E567A9" w:rsidR="00060956" w:rsidRDefault="00000000">
      <w:pPr>
        <w:spacing w:before="40" w:after="0"/>
      </w:pPr>
      <w:r>
        <w:rPr>
          <w:b/>
          <w:sz w:val="24"/>
        </w:rPr>
        <w:t>Introduction</w:t>
      </w:r>
    </w:p>
    <w:p w14:paraId="48563A4C" w14:textId="77777777" w:rsidR="00060956" w:rsidRDefault="00000000">
      <w:pPr>
        <w:spacing w:after="20"/>
      </w:pPr>
      <w:r>
        <w:t>Open with: “Today’s safety topic is smoking safety. Smoking creates risks not only to the person smoking, but also to everyone working nearby because of secondhand smoke and the potential for fire.”</w:t>
      </w:r>
    </w:p>
    <w:p w14:paraId="2F075332" w14:textId="77777777" w:rsidR="00060956" w:rsidRDefault="00000000">
      <w:pPr>
        <w:spacing w:after="20"/>
      </w:pPr>
      <w:r>
        <w:rPr>
          <w:b/>
        </w:rPr>
        <w:t xml:space="preserve">Key Point: </w:t>
      </w:r>
      <w:r>
        <w:t>A lit cigarette is a heat source. When heat, oxygen, and fuel come together, a fire can start.</w:t>
      </w:r>
    </w:p>
    <w:p w14:paraId="17D42DFA" w14:textId="77777777" w:rsidR="00EC2C51" w:rsidRPr="00E56050" w:rsidRDefault="00EC2C51" w:rsidP="00E56050">
      <w:pPr>
        <w:spacing w:after="0" w:line="240" w:lineRule="auto"/>
        <w:rPr>
          <w:b/>
          <w:sz w:val="16"/>
          <w:szCs w:val="16"/>
        </w:rPr>
      </w:pPr>
    </w:p>
    <w:p w14:paraId="470F79FC" w14:textId="55BB91C6" w:rsidR="00060956" w:rsidRDefault="00000000">
      <w:pPr>
        <w:spacing w:before="40" w:after="0"/>
      </w:pPr>
      <w:r>
        <w:rPr>
          <w:b/>
          <w:sz w:val="24"/>
        </w:rPr>
        <w:t>Why It Matters</w:t>
      </w:r>
    </w:p>
    <w:p w14:paraId="37C783B3" w14:textId="77777777" w:rsidR="00060956" w:rsidRDefault="00000000">
      <w:pPr>
        <w:spacing w:after="0"/>
      </w:pPr>
      <w:r>
        <w:t>The original toolbox talk emphasizes that smoking can create both health hazards and fire hazards. Workers must follow the jobsite smoking policy and avoid creating ignition sources near combustible or flammable materials.</w:t>
      </w:r>
    </w:p>
    <w:p w14:paraId="7C144AFB" w14:textId="77777777" w:rsidR="00060956" w:rsidRDefault="00000000">
      <w:pPr>
        <w:pStyle w:val="ListBullet"/>
        <w:spacing w:after="0"/>
      </w:pPr>
      <w:r>
        <w:t>Smoking can expose nearby employees to secondhand smoke.</w:t>
      </w:r>
    </w:p>
    <w:p w14:paraId="318D8109" w14:textId="77777777" w:rsidR="00060956" w:rsidRDefault="00000000">
      <w:pPr>
        <w:pStyle w:val="ListBullet"/>
        <w:spacing w:after="0"/>
      </w:pPr>
      <w:r>
        <w:t>A lit cigarette can ignite trash, paper, flammables, or other fuel sources.</w:t>
      </w:r>
    </w:p>
    <w:p w14:paraId="1C9C07DE" w14:textId="77777777" w:rsidR="00060956" w:rsidRDefault="00000000">
      <w:pPr>
        <w:pStyle w:val="ListBullet"/>
        <w:spacing w:after="0"/>
      </w:pPr>
      <w:r>
        <w:t>Improper disposal of smoking materials can create a fire after the smoker has left the area.</w:t>
      </w:r>
    </w:p>
    <w:p w14:paraId="5D4C618C" w14:textId="77777777" w:rsidR="00EC2C51" w:rsidRDefault="00EC2C51" w:rsidP="00EC2C51">
      <w:pPr>
        <w:pStyle w:val="ListBullet"/>
        <w:numPr>
          <w:ilvl w:val="0"/>
          <w:numId w:val="0"/>
        </w:numPr>
        <w:spacing w:after="0"/>
        <w:ind w:left="3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060956" w14:paraId="32E45EE3" w14:textId="77777777" w:rsidTr="00EC2C51">
        <w:tc>
          <w:tcPr>
            <w:tcW w:w="10944" w:type="dxa"/>
            <w:shd w:val="clear" w:color="auto" w:fill="FFF2CC"/>
            <w:tcMar>
              <w:top w:w="80" w:type="dxa"/>
              <w:left w:w="90" w:type="dxa"/>
              <w:bottom w:w="80" w:type="dxa"/>
              <w:right w:w="90" w:type="dxa"/>
            </w:tcMar>
          </w:tcPr>
          <w:p w14:paraId="28E6A212" w14:textId="77777777" w:rsidR="00060956" w:rsidRDefault="00000000">
            <w:r>
              <w:rPr>
                <w:b/>
              </w:rPr>
              <w:t>Quick Engagement Question: “Where are the designated smoking areas on this job, and what hazards should you check before lighting a cigarette?”</w:t>
            </w:r>
          </w:p>
        </w:tc>
      </w:tr>
    </w:tbl>
    <w:p w14:paraId="7E18F5D7" w14:textId="77777777" w:rsidR="00060956" w:rsidRDefault="00000000">
      <w:pPr>
        <w:spacing w:before="40" w:after="0"/>
      </w:pPr>
      <w:r>
        <w:rPr>
          <w:b/>
          <w:sz w:val="24"/>
        </w:rPr>
        <w:t>Recognize the Hazards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060956" w14:paraId="6B14E4D7" w14:textId="77777777" w:rsidTr="00EC2C51">
        <w:tc>
          <w:tcPr>
            <w:tcW w:w="3648" w:type="dxa"/>
            <w:shd w:val="clear" w:color="auto" w:fill="EAF2F8"/>
            <w:tcMar>
              <w:top w:w="80" w:type="dxa"/>
              <w:left w:w="90" w:type="dxa"/>
              <w:bottom w:w="80" w:type="dxa"/>
              <w:right w:w="90" w:type="dxa"/>
            </w:tcMar>
          </w:tcPr>
          <w:p w14:paraId="1E9C2EF8" w14:textId="77777777" w:rsidR="00060956" w:rsidRDefault="00000000">
            <w:pPr>
              <w:spacing w:after="20"/>
            </w:pPr>
            <w:r>
              <w:rPr>
                <w:b/>
                <w:u w:val="single"/>
              </w:rPr>
              <w:t>Fire Hazards</w:t>
            </w:r>
          </w:p>
          <w:p w14:paraId="68C2AF4A" w14:textId="77777777" w:rsidR="00060956" w:rsidRDefault="00000000">
            <w:pPr>
              <w:pStyle w:val="ListBullet"/>
              <w:spacing w:after="0"/>
            </w:pPr>
            <w:r>
              <w:t>A cigarette provides the heat element of the fire triangle.</w:t>
            </w:r>
          </w:p>
          <w:p w14:paraId="0FCBA9DD" w14:textId="77777777" w:rsidR="00060956" w:rsidRDefault="00000000">
            <w:pPr>
              <w:pStyle w:val="ListBullet"/>
              <w:spacing w:after="0"/>
            </w:pPr>
            <w:r>
              <w:t>Trash, paper, flammables, and similar materials can act as fuel.</w:t>
            </w:r>
          </w:p>
          <w:p w14:paraId="1340400E" w14:textId="77777777" w:rsidR="00060956" w:rsidRDefault="00000000">
            <w:pPr>
              <w:pStyle w:val="ListBullet"/>
              <w:spacing w:after="0"/>
            </w:pPr>
            <w:r>
              <w:t>Discarded cigarettes can continue to smolder and start fires.</w:t>
            </w:r>
          </w:p>
        </w:tc>
        <w:tc>
          <w:tcPr>
            <w:tcW w:w="3648" w:type="dxa"/>
            <w:shd w:val="clear" w:color="auto" w:fill="EAF2F8"/>
            <w:tcMar>
              <w:top w:w="80" w:type="dxa"/>
              <w:left w:w="90" w:type="dxa"/>
              <w:bottom w:w="80" w:type="dxa"/>
              <w:right w:w="90" w:type="dxa"/>
            </w:tcMar>
          </w:tcPr>
          <w:p w14:paraId="22E6187A" w14:textId="77777777" w:rsidR="00060956" w:rsidRDefault="00000000">
            <w:pPr>
              <w:spacing w:after="20"/>
            </w:pPr>
            <w:r>
              <w:rPr>
                <w:b/>
                <w:u w:val="single"/>
              </w:rPr>
              <w:t>Exposure to Others</w:t>
            </w:r>
          </w:p>
          <w:p w14:paraId="7045CD6B" w14:textId="77777777" w:rsidR="00060956" w:rsidRDefault="00000000">
            <w:pPr>
              <w:pStyle w:val="ListBullet"/>
              <w:spacing w:after="0"/>
            </w:pPr>
            <w:r>
              <w:t>Smoking affects people other than the smoker.</w:t>
            </w:r>
          </w:p>
          <w:p w14:paraId="40E67E8D" w14:textId="77777777" w:rsidR="00060956" w:rsidRDefault="00000000">
            <w:pPr>
              <w:pStyle w:val="ListBullet"/>
              <w:spacing w:after="0"/>
            </w:pPr>
            <w:r>
              <w:t>Secondhand smoke can expose nearby employees.</w:t>
            </w:r>
          </w:p>
          <w:p w14:paraId="6591CAA7" w14:textId="77777777" w:rsidR="00060956" w:rsidRDefault="00000000">
            <w:pPr>
              <w:pStyle w:val="ListBullet"/>
              <w:spacing w:after="0"/>
            </w:pPr>
            <w:r>
              <w:t>Never smoke in enclosed areas.</w:t>
            </w:r>
          </w:p>
        </w:tc>
        <w:tc>
          <w:tcPr>
            <w:tcW w:w="3648" w:type="dxa"/>
            <w:shd w:val="clear" w:color="auto" w:fill="EAF2F8"/>
            <w:tcMar>
              <w:top w:w="80" w:type="dxa"/>
              <w:left w:w="90" w:type="dxa"/>
              <w:bottom w:w="80" w:type="dxa"/>
              <w:right w:w="90" w:type="dxa"/>
            </w:tcMar>
          </w:tcPr>
          <w:p w14:paraId="251843EF" w14:textId="77777777" w:rsidR="00060956" w:rsidRDefault="00000000">
            <w:pPr>
              <w:spacing w:after="20"/>
            </w:pPr>
            <w:r>
              <w:rPr>
                <w:b/>
                <w:u w:val="single"/>
              </w:rPr>
              <w:t>Jobsite Rules</w:t>
            </w:r>
          </w:p>
          <w:p w14:paraId="2EF2E471" w14:textId="77777777" w:rsidR="00060956" w:rsidRDefault="00000000">
            <w:pPr>
              <w:pStyle w:val="ListBullet"/>
              <w:spacing w:after="0"/>
            </w:pPr>
            <w:r>
              <w:t>Only smoke in designated areas.</w:t>
            </w:r>
          </w:p>
          <w:p w14:paraId="37329ADE" w14:textId="77777777" w:rsidR="00060956" w:rsidRDefault="00000000">
            <w:pPr>
              <w:pStyle w:val="ListBullet"/>
              <w:spacing w:after="0"/>
            </w:pPr>
            <w:r>
              <w:t>Always follow the jobsite smoking policy.</w:t>
            </w:r>
          </w:p>
          <w:p w14:paraId="2B6C0BFE" w14:textId="77777777" w:rsidR="00060956" w:rsidRDefault="00000000">
            <w:pPr>
              <w:pStyle w:val="ListBullet"/>
              <w:spacing w:after="0"/>
            </w:pPr>
            <w:r>
              <w:t>Know evacuation routes and where fire extinguishers are located.</w:t>
            </w:r>
          </w:p>
        </w:tc>
      </w:tr>
    </w:tbl>
    <w:p w14:paraId="1B9BF695" w14:textId="77777777" w:rsidR="00060956" w:rsidRDefault="00000000">
      <w:pPr>
        <w:spacing w:before="40" w:after="0"/>
      </w:pPr>
      <w:r>
        <w:rPr>
          <w:b/>
          <w:sz w:val="24"/>
        </w:rPr>
        <w:t>Safe Work Practices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060956" w14:paraId="6664AA0B" w14:textId="77777777" w:rsidTr="00EC2C51">
        <w:tc>
          <w:tcPr>
            <w:tcW w:w="3648" w:type="dxa"/>
            <w:shd w:val="clear" w:color="auto" w:fill="EAF2F8"/>
            <w:tcMar>
              <w:top w:w="80" w:type="dxa"/>
              <w:left w:w="90" w:type="dxa"/>
              <w:bottom w:w="80" w:type="dxa"/>
              <w:right w:w="90" w:type="dxa"/>
            </w:tcMar>
          </w:tcPr>
          <w:p w14:paraId="494F69F3" w14:textId="77777777" w:rsidR="00060956" w:rsidRDefault="00000000">
            <w:pPr>
              <w:spacing w:after="20"/>
            </w:pPr>
            <w:r>
              <w:rPr>
                <w:b/>
                <w:u w:val="single"/>
              </w:rPr>
              <w:t>Use Designated Areas</w:t>
            </w:r>
          </w:p>
          <w:p w14:paraId="06A0757C" w14:textId="77777777" w:rsidR="00060956" w:rsidRDefault="00000000">
            <w:pPr>
              <w:pStyle w:val="ListBullet"/>
              <w:spacing w:after="0"/>
            </w:pPr>
            <w:r>
              <w:t>Smoke only where the site allows it.</w:t>
            </w:r>
          </w:p>
          <w:p w14:paraId="54C7C03B" w14:textId="77777777" w:rsidR="00060956" w:rsidRDefault="00000000">
            <w:pPr>
              <w:pStyle w:val="ListBullet"/>
              <w:spacing w:after="0"/>
            </w:pPr>
            <w:r>
              <w:t>Do not smoke in enclosed areas.</w:t>
            </w:r>
          </w:p>
          <w:p w14:paraId="0E267B64" w14:textId="77777777" w:rsidR="00060956" w:rsidRDefault="00000000">
            <w:pPr>
              <w:pStyle w:val="ListBullet"/>
              <w:spacing w:after="0"/>
            </w:pPr>
            <w:r>
              <w:t>Respect posted no-smoking rules.</w:t>
            </w:r>
          </w:p>
        </w:tc>
        <w:tc>
          <w:tcPr>
            <w:tcW w:w="3648" w:type="dxa"/>
            <w:shd w:val="clear" w:color="auto" w:fill="EAF2F8"/>
            <w:tcMar>
              <w:top w:w="80" w:type="dxa"/>
              <w:left w:w="90" w:type="dxa"/>
              <w:bottom w:w="80" w:type="dxa"/>
              <w:right w:w="90" w:type="dxa"/>
            </w:tcMar>
          </w:tcPr>
          <w:p w14:paraId="75586AA4" w14:textId="77777777" w:rsidR="00060956" w:rsidRDefault="00000000">
            <w:pPr>
              <w:spacing w:after="20"/>
            </w:pPr>
            <w:r>
              <w:rPr>
                <w:b/>
                <w:u w:val="single"/>
              </w:rPr>
              <w:t>Check the Area</w:t>
            </w:r>
          </w:p>
          <w:p w14:paraId="5C000213" w14:textId="77777777" w:rsidR="00060956" w:rsidRDefault="00000000">
            <w:pPr>
              <w:pStyle w:val="ListBullet"/>
              <w:spacing w:after="0"/>
            </w:pPr>
            <w:r>
              <w:t>Make sure there are no nearby fuel sources such as trash, paper, or flammable materials.</w:t>
            </w:r>
          </w:p>
          <w:p w14:paraId="075C6D58" w14:textId="77777777" w:rsidR="00060956" w:rsidRDefault="00000000">
            <w:pPr>
              <w:pStyle w:val="ListBullet"/>
              <w:spacing w:after="0"/>
            </w:pPr>
            <w:r>
              <w:t>Do not create an ignition source where a fire could start.</w:t>
            </w:r>
          </w:p>
        </w:tc>
        <w:tc>
          <w:tcPr>
            <w:tcW w:w="3648" w:type="dxa"/>
            <w:shd w:val="clear" w:color="auto" w:fill="EAF2F8"/>
            <w:tcMar>
              <w:top w:w="80" w:type="dxa"/>
              <w:left w:w="90" w:type="dxa"/>
              <w:bottom w:w="80" w:type="dxa"/>
              <w:right w:w="90" w:type="dxa"/>
            </w:tcMar>
          </w:tcPr>
          <w:p w14:paraId="7FDB85A8" w14:textId="77777777" w:rsidR="00060956" w:rsidRDefault="00000000">
            <w:pPr>
              <w:spacing w:after="20"/>
            </w:pPr>
            <w:r>
              <w:rPr>
                <w:b/>
                <w:u w:val="single"/>
              </w:rPr>
              <w:t>Dispose Safely</w:t>
            </w:r>
          </w:p>
          <w:p w14:paraId="23A3832E" w14:textId="77777777" w:rsidR="00060956" w:rsidRDefault="00000000">
            <w:pPr>
              <w:pStyle w:val="ListBullet"/>
              <w:spacing w:after="0"/>
            </w:pPr>
            <w:r>
              <w:t>Use proper cigarette disposal containers.</w:t>
            </w:r>
          </w:p>
          <w:p w14:paraId="52EC4D02" w14:textId="77777777" w:rsidR="00060956" w:rsidRDefault="00000000">
            <w:pPr>
              <w:pStyle w:val="ListBullet"/>
              <w:spacing w:after="0"/>
            </w:pPr>
            <w:r>
              <w:t>Never throw cigarette butts on the ground.</w:t>
            </w:r>
          </w:p>
          <w:p w14:paraId="4E5322A3" w14:textId="77777777" w:rsidR="00060956" w:rsidRDefault="00000000">
            <w:pPr>
              <w:pStyle w:val="ListBullet"/>
              <w:spacing w:after="0"/>
            </w:pPr>
            <w:r>
              <w:t>Make sure smoking materials are fully extinguished.</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060956" w14:paraId="2631F9BF" w14:textId="77777777" w:rsidTr="00EC2C51">
        <w:tc>
          <w:tcPr>
            <w:tcW w:w="10944" w:type="dxa"/>
            <w:shd w:val="clear" w:color="auto" w:fill="EDEDED"/>
            <w:tcMar>
              <w:top w:w="80" w:type="dxa"/>
              <w:left w:w="90" w:type="dxa"/>
              <w:bottom w:w="80" w:type="dxa"/>
              <w:right w:w="90" w:type="dxa"/>
            </w:tcMar>
          </w:tcPr>
          <w:p w14:paraId="3EDC583D" w14:textId="1AC70DA9" w:rsidR="00060956" w:rsidRDefault="00000000">
            <w:r>
              <w:rPr>
                <w:b/>
              </w:rPr>
              <w:t xml:space="preserve">Mini Scenario: </w:t>
            </w:r>
            <w:r>
              <w:t>“A worker finishes a cigarette beside the designated smoking area and notices dry paper and trash near the disposal container. What should the worker do before leaving the area?”</w:t>
            </w:r>
          </w:p>
        </w:tc>
      </w:tr>
    </w:tbl>
    <w:p w14:paraId="6646E934" w14:textId="77777777" w:rsidR="00060956" w:rsidRDefault="00000000">
      <w:pPr>
        <w:spacing w:before="40" w:after="0"/>
      </w:pPr>
      <w:r>
        <w:rPr>
          <w:b/>
          <w:sz w:val="24"/>
        </w:rPr>
        <w:t>What Everyone Must Remember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060956" w14:paraId="0EDCE77B" w14:textId="77777777" w:rsidTr="00E56050">
        <w:tc>
          <w:tcPr>
            <w:tcW w:w="3648" w:type="dxa"/>
            <w:shd w:val="clear" w:color="auto" w:fill="FCE4D6"/>
            <w:tcMar>
              <w:top w:w="80" w:type="dxa"/>
              <w:left w:w="90" w:type="dxa"/>
              <w:bottom w:w="80" w:type="dxa"/>
              <w:right w:w="90" w:type="dxa"/>
            </w:tcMar>
          </w:tcPr>
          <w:p w14:paraId="496D6168" w14:textId="77777777" w:rsidR="00060956" w:rsidRDefault="00000000">
            <w:pPr>
              <w:spacing w:after="20"/>
            </w:pPr>
            <w:r>
              <w:rPr>
                <w:b/>
                <w:u w:val="single"/>
              </w:rPr>
              <w:t>Follow the Policy</w:t>
            </w:r>
          </w:p>
          <w:p w14:paraId="043EB3BE" w14:textId="77777777" w:rsidR="00060956" w:rsidRDefault="00000000">
            <w:pPr>
              <w:pStyle w:val="ListBullet"/>
              <w:spacing w:after="0"/>
            </w:pPr>
            <w:r>
              <w:t>Use only approved smoking locations.</w:t>
            </w:r>
          </w:p>
          <w:p w14:paraId="74823525" w14:textId="77777777" w:rsidR="00060956" w:rsidRDefault="00000000">
            <w:pPr>
              <w:pStyle w:val="ListBullet"/>
              <w:spacing w:after="0"/>
            </w:pPr>
            <w:r>
              <w:t>Follow all project and jobsite smoking restrictions.</w:t>
            </w:r>
          </w:p>
        </w:tc>
        <w:tc>
          <w:tcPr>
            <w:tcW w:w="3648" w:type="dxa"/>
            <w:shd w:val="clear" w:color="auto" w:fill="FCE4D6"/>
            <w:tcMar>
              <w:top w:w="80" w:type="dxa"/>
              <w:left w:w="90" w:type="dxa"/>
              <w:bottom w:w="80" w:type="dxa"/>
              <w:right w:w="90" w:type="dxa"/>
            </w:tcMar>
          </w:tcPr>
          <w:p w14:paraId="423DC454" w14:textId="77777777" w:rsidR="00060956" w:rsidRDefault="00000000">
            <w:pPr>
              <w:spacing w:after="20"/>
            </w:pPr>
            <w:r>
              <w:rPr>
                <w:b/>
                <w:u w:val="single"/>
              </w:rPr>
              <w:t>Prevent Ignition</w:t>
            </w:r>
          </w:p>
          <w:p w14:paraId="56A195F8" w14:textId="77777777" w:rsidR="00060956" w:rsidRDefault="00000000">
            <w:pPr>
              <w:pStyle w:val="ListBullet"/>
              <w:spacing w:after="0"/>
            </w:pPr>
            <w:r>
              <w:t>Keep smoking away from combustible and flammable materials.</w:t>
            </w:r>
          </w:p>
          <w:p w14:paraId="10032190" w14:textId="77777777" w:rsidR="00060956" w:rsidRDefault="00000000">
            <w:pPr>
              <w:pStyle w:val="ListBullet"/>
              <w:spacing w:after="0"/>
            </w:pPr>
            <w:r>
              <w:t>Do not leave smoldering smoking materials behind.</w:t>
            </w:r>
          </w:p>
        </w:tc>
        <w:tc>
          <w:tcPr>
            <w:tcW w:w="3648" w:type="dxa"/>
            <w:shd w:val="clear" w:color="auto" w:fill="FCE4D6"/>
            <w:tcMar>
              <w:top w:w="80" w:type="dxa"/>
              <w:left w:w="90" w:type="dxa"/>
              <w:bottom w:w="80" w:type="dxa"/>
              <w:right w:w="90" w:type="dxa"/>
            </w:tcMar>
          </w:tcPr>
          <w:p w14:paraId="632B5C50" w14:textId="77777777" w:rsidR="00060956" w:rsidRDefault="00000000">
            <w:pPr>
              <w:spacing w:after="20"/>
            </w:pPr>
            <w:r>
              <w:rPr>
                <w:b/>
                <w:u w:val="single"/>
              </w:rPr>
              <w:t>Be Ready</w:t>
            </w:r>
          </w:p>
          <w:p w14:paraId="11816273" w14:textId="77777777" w:rsidR="00060956" w:rsidRDefault="00000000">
            <w:pPr>
              <w:pStyle w:val="ListBullet"/>
              <w:spacing w:after="0"/>
            </w:pPr>
            <w:r>
              <w:t>Know the emergency evacuation route.</w:t>
            </w:r>
          </w:p>
          <w:p w14:paraId="2BAA9325" w14:textId="77777777" w:rsidR="00060956" w:rsidRDefault="00000000">
            <w:pPr>
              <w:pStyle w:val="ListBullet"/>
              <w:spacing w:after="0"/>
            </w:pPr>
            <w:r>
              <w:t>Know the location of fire extinguishers and how they are intended to be used.</w:t>
            </w:r>
          </w:p>
          <w:p w14:paraId="49DBC337" w14:textId="77777777" w:rsidR="00060956" w:rsidRDefault="00000000">
            <w:pPr>
              <w:pStyle w:val="ListBullet"/>
              <w:spacing w:after="0"/>
            </w:pPr>
            <w:r>
              <w:t>Report unsafe smoking conditions to your supervisor.</w:t>
            </w:r>
          </w:p>
        </w:tc>
      </w:tr>
    </w:tbl>
    <w:p w14:paraId="4BA90CA2" w14:textId="77777777" w:rsidR="00060956" w:rsidRDefault="00000000">
      <w:pPr>
        <w:spacing w:before="40" w:after="0"/>
      </w:pPr>
      <w:r>
        <w:rPr>
          <w:b/>
          <w:sz w:val="24"/>
        </w:rPr>
        <w:t>Close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060956" w14:paraId="26F141D5" w14:textId="77777777" w:rsidTr="00E56050">
        <w:tc>
          <w:tcPr>
            <w:tcW w:w="10944" w:type="dxa"/>
            <w:shd w:val="clear" w:color="auto" w:fill="D9EAF7"/>
            <w:tcMar>
              <w:top w:w="80" w:type="dxa"/>
              <w:left w:w="90" w:type="dxa"/>
              <w:bottom w:w="80" w:type="dxa"/>
              <w:right w:w="90" w:type="dxa"/>
            </w:tcMar>
          </w:tcPr>
          <w:p w14:paraId="2F569079" w14:textId="77777777" w:rsidR="00060956" w:rsidRDefault="00000000">
            <w:r>
              <w:rPr>
                <w:b/>
              </w:rPr>
              <w:t xml:space="preserve">Closing Message: </w:t>
            </w:r>
            <w:r>
              <w:t>“Just because you are the one holding the cigarette does not mean you are the only one at risk. Smoke only in designated areas, keep ignition sources away from fuel, dispose of cigarettes properly, and always follow the jobsite smoking policy.”</w:t>
            </w:r>
          </w:p>
        </w:tc>
      </w:tr>
    </w:tbl>
    <w:p w14:paraId="107753FC" w14:textId="77777777" w:rsidR="00060956" w:rsidRDefault="00000000">
      <w:pPr>
        <w:pageBreakBefore/>
        <w:jc w:val="center"/>
      </w:pPr>
      <w:r>
        <w:rPr>
          <w:b/>
          <w:sz w:val="36"/>
        </w:rPr>
        <w:lastRenderedPageBreak/>
        <w:t>Toolbox Talk Attendance</w:t>
      </w:r>
    </w:p>
    <w:p w14:paraId="4CDDA896" w14:textId="77777777" w:rsidR="00060956" w:rsidRDefault="00000000">
      <w:pPr>
        <w:spacing w:after="80"/>
      </w:pPr>
      <w:r>
        <w:rPr>
          <w:b/>
        </w:rPr>
        <w:t>Topic: Smoking Safety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060956" w14:paraId="06331A5F" w14:textId="77777777" w:rsidTr="00E56050">
        <w:tc>
          <w:tcPr>
            <w:tcW w:w="3648" w:type="dxa"/>
            <w:shd w:val="clear" w:color="auto" w:fill="D9E2F3"/>
            <w:tcMar>
              <w:top w:w="80" w:type="dxa"/>
              <w:left w:w="90" w:type="dxa"/>
              <w:bottom w:w="80" w:type="dxa"/>
              <w:right w:w="90" w:type="dxa"/>
            </w:tcMar>
          </w:tcPr>
          <w:p w14:paraId="6E996B9D" w14:textId="77777777" w:rsidR="00060956" w:rsidRDefault="00000000">
            <w:r>
              <w:rPr>
                <w:b/>
              </w:rPr>
              <w:t>Date:</w:t>
            </w:r>
          </w:p>
        </w:tc>
        <w:tc>
          <w:tcPr>
            <w:tcW w:w="3648" w:type="dxa"/>
            <w:shd w:val="clear" w:color="auto" w:fill="D9E2F3"/>
            <w:tcMar>
              <w:top w:w="80" w:type="dxa"/>
              <w:left w:w="90" w:type="dxa"/>
              <w:bottom w:w="80" w:type="dxa"/>
              <w:right w:w="90" w:type="dxa"/>
            </w:tcMar>
          </w:tcPr>
          <w:p w14:paraId="0EC2602C" w14:textId="77777777" w:rsidR="00060956" w:rsidRDefault="00000000">
            <w:r>
              <w:rPr>
                <w:b/>
              </w:rPr>
              <w:t>Project / Location:</w:t>
            </w:r>
          </w:p>
        </w:tc>
        <w:tc>
          <w:tcPr>
            <w:tcW w:w="3648" w:type="dxa"/>
            <w:shd w:val="clear" w:color="auto" w:fill="D9E2F3"/>
            <w:tcMar>
              <w:top w:w="80" w:type="dxa"/>
              <w:left w:w="90" w:type="dxa"/>
              <w:bottom w:w="80" w:type="dxa"/>
              <w:right w:w="90" w:type="dxa"/>
            </w:tcMar>
          </w:tcPr>
          <w:p w14:paraId="51F02E75" w14:textId="77777777" w:rsidR="00060956" w:rsidRDefault="00000000">
            <w:r>
              <w:rPr>
                <w:b/>
              </w:rPr>
              <w:t>Instructor:</w:t>
            </w:r>
          </w:p>
        </w:tc>
      </w:tr>
    </w:tbl>
    <w:p w14:paraId="71875625" w14:textId="77777777" w:rsidR="00060956" w:rsidRDefault="00000000">
      <w:pPr>
        <w:spacing w:before="160" w:after="100"/>
      </w:pPr>
      <w:r>
        <w:t>By signing below, participants acknowledge attendance at this toolbox talk.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320"/>
        <w:gridCol w:w="4410"/>
        <w:gridCol w:w="1476"/>
      </w:tblGrid>
      <w:tr w:rsidR="00060956" w14:paraId="79C696E6" w14:textId="77777777" w:rsidTr="00E56050">
        <w:tc>
          <w:tcPr>
            <w:tcW w:w="738" w:type="dxa"/>
            <w:shd w:val="clear" w:color="auto" w:fill="D9E2F3"/>
          </w:tcPr>
          <w:p w14:paraId="7000CD03" w14:textId="77777777" w:rsidR="00060956" w:rsidRDefault="00000000">
            <w:pPr>
              <w:jc w:val="center"/>
            </w:pPr>
            <w:r>
              <w:rPr>
                <w:b/>
              </w:rPr>
              <w:t>#</w:t>
            </w:r>
          </w:p>
        </w:tc>
        <w:tc>
          <w:tcPr>
            <w:tcW w:w="4320" w:type="dxa"/>
            <w:shd w:val="clear" w:color="auto" w:fill="D9E2F3"/>
          </w:tcPr>
          <w:p w14:paraId="69C5EACB" w14:textId="77777777" w:rsidR="00060956" w:rsidRDefault="00000000">
            <w:pPr>
              <w:jc w:val="center"/>
            </w:pPr>
            <w:r>
              <w:rPr>
                <w:b/>
              </w:rPr>
              <w:t>Printed Name</w:t>
            </w:r>
          </w:p>
        </w:tc>
        <w:tc>
          <w:tcPr>
            <w:tcW w:w="4410" w:type="dxa"/>
            <w:shd w:val="clear" w:color="auto" w:fill="D9E2F3"/>
          </w:tcPr>
          <w:p w14:paraId="68CD4D94" w14:textId="77777777" w:rsidR="00060956" w:rsidRDefault="00000000">
            <w:pPr>
              <w:jc w:val="center"/>
            </w:pPr>
            <w:r>
              <w:rPr>
                <w:b/>
              </w:rPr>
              <w:t>Signature</w:t>
            </w:r>
          </w:p>
        </w:tc>
        <w:tc>
          <w:tcPr>
            <w:tcW w:w="1476" w:type="dxa"/>
            <w:shd w:val="clear" w:color="auto" w:fill="D9E2F3"/>
          </w:tcPr>
          <w:p w14:paraId="27260CD2" w14:textId="77777777" w:rsidR="00060956" w:rsidRDefault="00000000">
            <w:pPr>
              <w:jc w:val="center"/>
            </w:pPr>
            <w:r>
              <w:rPr>
                <w:b/>
              </w:rPr>
              <w:t>Date</w:t>
            </w:r>
          </w:p>
        </w:tc>
      </w:tr>
      <w:tr w:rsidR="00060956" w14:paraId="11C46090" w14:textId="77777777" w:rsidTr="00E56050">
        <w:tc>
          <w:tcPr>
            <w:tcW w:w="738" w:type="dxa"/>
            <w:tcMar>
              <w:top w:w="130" w:type="dxa"/>
              <w:left w:w="90" w:type="dxa"/>
              <w:bottom w:w="130" w:type="dxa"/>
              <w:right w:w="90" w:type="dxa"/>
            </w:tcMar>
            <w:vAlign w:val="center"/>
          </w:tcPr>
          <w:p w14:paraId="5297E1C0" w14:textId="77777777" w:rsidR="00060956" w:rsidRDefault="00000000">
            <w:pPr>
              <w:jc w:val="center"/>
            </w:pPr>
            <w:r>
              <w:t>1</w:t>
            </w:r>
          </w:p>
        </w:tc>
        <w:tc>
          <w:tcPr>
            <w:tcW w:w="4320" w:type="dxa"/>
            <w:tcMar>
              <w:top w:w="130" w:type="dxa"/>
              <w:left w:w="90" w:type="dxa"/>
              <w:bottom w:w="130" w:type="dxa"/>
              <w:right w:w="90" w:type="dxa"/>
            </w:tcMar>
            <w:vAlign w:val="center"/>
          </w:tcPr>
          <w:p w14:paraId="27BC67AE" w14:textId="77777777" w:rsidR="00060956" w:rsidRDefault="00060956"/>
        </w:tc>
        <w:tc>
          <w:tcPr>
            <w:tcW w:w="4410" w:type="dxa"/>
            <w:tcMar>
              <w:top w:w="130" w:type="dxa"/>
              <w:left w:w="90" w:type="dxa"/>
              <w:bottom w:w="130" w:type="dxa"/>
              <w:right w:w="90" w:type="dxa"/>
            </w:tcMar>
            <w:vAlign w:val="center"/>
          </w:tcPr>
          <w:p w14:paraId="01E24B64" w14:textId="77777777" w:rsidR="00060956" w:rsidRDefault="00060956"/>
        </w:tc>
        <w:tc>
          <w:tcPr>
            <w:tcW w:w="1476" w:type="dxa"/>
            <w:tcMar>
              <w:top w:w="130" w:type="dxa"/>
              <w:left w:w="90" w:type="dxa"/>
              <w:bottom w:w="130" w:type="dxa"/>
              <w:right w:w="90" w:type="dxa"/>
            </w:tcMar>
            <w:vAlign w:val="center"/>
          </w:tcPr>
          <w:p w14:paraId="6172F240" w14:textId="77777777" w:rsidR="00060956" w:rsidRDefault="00060956"/>
        </w:tc>
      </w:tr>
      <w:tr w:rsidR="00060956" w14:paraId="5BB687D3" w14:textId="77777777" w:rsidTr="00E56050">
        <w:tc>
          <w:tcPr>
            <w:tcW w:w="738" w:type="dxa"/>
            <w:tcMar>
              <w:top w:w="130" w:type="dxa"/>
              <w:left w:w="90" w:type="dxa"/>
              <w:bottom w:w="130" w:type="dxa"/>
              <w:right w:w="90" w:type="dxa"/>
            </w:tcMar>
            <w:vAlign w:val="center"/>
          </w:tcPr>
          <w:p w14:paraId="35B94097" w14:textId="77777777" w:rsidR="00060956" w:rsidRDefault="00000000">
            <w:pPr>
              <w:jc w:val="center"/>
            </w:pPr>
            <w:r>
              <w:t>2</w:t>
            </w:r>
          </w:p>
        </w:tc>
        <w:tc>
          <w:tcPr>
            <w:tcW w:w="4320" w:type="dxa"/>
            <w:tcMar>
              <w:top w:w="130" w:type="dxa"/>
              <w:left w:w="90" w:type="dxa"/>
              <w:bottom w:w="130" w:type="dxa"/>
              <w:right w:w="90" w:type="dxa"/>
            </w:tcMar>
            <w:vAlign w:val="center"/>
          </w:tcPr>
          <w:p w14:paraId="1EEFB740" w14:textId="77777777" w:rsidR="00060956" w:rsidRDefault="00060956"/>
        </w:tc>
        <w:tc>
          <w:tcPr>
            <w:tcW w:w="4410" w:type="dxa"/>
            <w:tcMar>
              <w:top w:w="130" w:type="dxa"/>
              <w:left w:w="90" w:type="dxa"/>
              <w:bottom w:w="130" w:type="dxa"/>
              <w:right w:w="90" w:type="dxa"/>
            </w:tcMar>
            <w:vAlign w:val="center"/>
          </w:tcPr>
          <w:p w14:paraId="6D55D648" w14:textId="77777777" w:rsidR="00060956" w:rsidRDefault="00060956"/>
        </w:tc>
        <w:tc>
          <w:tcPr>
            <w:tcW w:w="1476" w:type="dxa"/>
            <w:tcMar>
              <w:top w:w="130" w:type="dxa"/>
              <w:left w:w="90" w:type="dxa"/>
              <w:bottom w:w="130" w:type="dxa"/>
              <w:right w:w="90" w:type="dxa"/>
            </w:tcMar>
            <w:vAlign w:val="center"/>
          </w:tcPr>
          <w:p w14:paraId="110A85AA" w14:textId="77777777" w:rsidR="00060956" w:rsidRDefault="00060956"/>
        </w:tc>
      </w:tr>
      <w:tr w:rsidR="00060956" w14:paraId="05EC5694" w14:textId="77777777" w:rsidTr="00E56050">
        <w:tc>
          <w:tcPr>
            <w:tcW w:w="738" w:type="dxa"/>
            <w:tcMar>
              <w:top w:w="130" w:type="dxa"/>
              <w:left w:w="90" w:type="dxa"/>
              <w:bottom w:w="130" w:type="dxa"/>
              <w:right w:w="90" w:type="dxa"/>
            </w:tcMar>
            <w:vAlign w:val="center"/>
          </w:tcPr>
          <w:p w14:paraId="048584EB" w14:textId="77777777" w:rsidR="00060956" w:rsidRDefault="00000000">
            <w:pPr>
              <w:jc w:val="center"/>
            </w:pPr>
            <w:r>
              <w:t>3</w:t>
            </w:r>
          </w:p>
        </w:tc>
        <w:tc>
          <w:tcPr>
            <w:tcW w:w="4320" w:type="dxa"/>
            <w:tcMar>
              <w:top w:w="130" w:type="dxa"/>
              <w:left w:w="90" w:type="dxa"/>
              <w:bottom w:w="130" w:type="dxa"/>
              <w:right w:w="90" w:type="dxa"/>
            </w:tcMar>
            <w:vAlign w:val="center"/>
          </w:tcPr>
          <w:p w14:paraId="1148E7FE" w14:textId="77777777" w:rsidR="00060956" w:rsidRDefault="00060956"/>
        </w:tc>
        <w:tc>
          <w:tcPr>
            <w:tcW w:w="4410" w:type="dxa"/>
            <w:tcMar>
              <w:top w:w="130" w:type="dxa"/>
              <w:left w:w="90" w:type="dxa"/>
              <w:bottom w:w="130" w:type="dxa"/>
              <w:right w:w="90" w:type="dxa"/>
            </w:tcMar>
            <w:vAlign w:val="center"/>
          </w:tcPr>
          <w:p w14:paraId="34F8ACBA" w14:textId="77777777" w:rsidR="00060956" w:rsidRDefault="00060956"/>
        </w:tc>
        <w:tc>
          <w:tcPr>
            <w:tcW w:w="1476" w:type="dxa"/>
            <w:tcMar>
              <w:top w:w="130" w:type="dxa"/>
              <w:left w:w="90" w:type="dxa"/>
              <w:bottom w:w="130" w:type="dxa"/>
              <w:right w:w="90" w:type="dxa"/>
            </w:tcMar>
            <w:vAlign w:val="center"/>
          </w:tcPr>
          <w:p w14:paraId="430730EA" w14:textId="77777777" w:rsidR="00060956" w:rsidRDefault="00060956"/>
        </w:tc>
      </w:tr>
      <w:tr w:rsidR="00060956" w14:paraId="259F662E" w14:textId="77777777" w:rsidTr="00E56050">
        <w:tc>
          <w:tcPr>
            <w:tcW w:w="738" w:type="dxa"/>
            <w:tcMar>
              <w:top w:w="130" w:type="dxa"/>
              <w:left w:w="90" w:type="dxa"/>
              <w:bottom w:w="130" w:type="dxa"/>
              <w:right w:w="90" w:type="dxa"/>
            </w:tcMar>
            <w:vAlign w:val="center"/>
          </w:tcPr>
          <w:p w14:paraId="56C22FE0" w14:textId="77777777" w:rsidR="00060956" w:rsidRDefault="00000000">
            <w:pPr>
              <w:jc w:val="center"/>
            </w:pPr>
            <w:r>
              <w:t>4</w:t>
            </w:r>
          </w:p>
        </w:tc>
        <w:tc>
          <w:tcPr>
            <w:tcW w:w="4320" w:type="dxa"/>
            <w:tcMar>
              <w:top w:w="130" w:type="dxa"/>
              <w:left w:w="90" w:type="dxa"/>
              <w:bottom w:w="130" w:type="dxa"/>
              <w:right w:w="90" w:type="dxa"/>
            </w:tcMar>
            <w:vAlign w:val="center"/>
          </w:tcPr>
          <w:p w14:paraId="72B3827B" w14:textId="77777777" w:rsidR="00060956" w:rsidRDefault="00060956"/>
        </w:tc>
        <w:tc>
          <w:tcPr>
            <w:tcW w:w="4410" w:type="dxa"/>
            <w:tcMar>
              <w:top w:w="130" w:type="dxa"/>
              <w:left w:w="90" w:type="dxa"/>
              <w:bottom w:w="130" w:type="dxa"/>
              <w:right w:w="90" w:type="dxa"/>
            </w:tcMar>
            <w:vAlign w:val="center"/>
          </w:tcPr>
          <w:p w14:paraId="6BA1AE47" w14:textId="77777777" w:rsidR="00060956" w:rsidRDefault="00060956"/>
        </w:tc>
        <w:tc>
          <w:tcPr>
            <w:tcW w:w="1476" w:type="dxa"/>
            <w:tcMar>
              <w:top w:w="130" w:type="dxa"/>
              <w:left w:w="90" w:type="dxa"/>
              <w:bottom w:w="130" w:type="dxa"/>
              <w:right w:w="90" w:type="dxa"/>
            </w:tcMar>
            <w:vAlign w:val="center"/>
          </w:tcPr>
          <w:p w14:paraId="34A7D4E7" w14:textId="77777777" w:rsidR="00060956" w:rsidRDefault="00060956"/>
        </w:tc>
      </w:tr>
      <w:tr w:rsidR="00060956" w14:paraId="2BFB2472" w14:textId="77777777" w:rsidTr="00E56050">
        <w:tc>
          <w:tcPr>
            <w:tcW w:w="738" w:type="dxa"/>
            <w:tcMar>
              <w:top w:w="130" w:type="dxa"/>
              <w:left w:w="90" w:type="dxa"/>
              <w:bottom w:w="130" w:type="dxa"/>
              <w:right w:w="90" w:type="dxa"/>
            </w:tcMar>
            <w:vAlign w:val="center"/>
          </w:tcPr>
          <w:p w14:paraId="6F1FB864" w14:textId="77777777" w:rsidR="00060956" w:rsidRDefault="00000000">
            <w:pPr>
              <w:jc w:val="center"/>
            </w:pPr>
            <w:r>
              <w:t>5</w:t>
            </w:r>
          </w:p>
        </w:tc>
        <w:tc>
          <w:tcPr>
            <w:tcW w:w="4320" w:type="dxa"/>
            <w:tcMar>
              <w:top w:w="130" w:type="dxa"/>
              <w:left w:w="90" w:type="dxa"/>
              <w:bottom w:w="130" w:type="dxa"/>
              <w:right w:w="90" w:type="dxa"/>
            </w:tcMar>
            <w:vAlign w:val="center"/>
          </w:tcPr>
          <w:p w14:paraId="2EF1D1AF" w14:textId="77777777" w:rsidR="00060956" w:rsidRDefault="00060956"/>
        </w:tc>
        <w:tc>
          <w:tcPr>
            <w:tcW w:w="4410" w:type="dxa"/>
            <w:tcMar>
              <w:top w:w="130" w:type="dxa"/>
              <w:left w:w="90" w:type="dxa"/>
              <w:bottom w:w="130" w:type="dxa"/>
              <w:right w:w="90" w:type="dxa"/>
            </w:tcMar>
            <w:vAlign w:val="center"/>
          </w:tcPr>
          <w:p w14:paraId="0E05FC12" w14:textId="77777777" w:rsidR="00060956" w:rsidRDefault="00060956"/>
        </w:tc>
        <w:tc>
          <w:tcPr>
            <w:tcW w:w="1476" w:type="dxa"/>
            <w:tcMar>
              <w:top w:w="130" w:type="dxa"/>
              <w:left w:w="90" w:type="dxa"/>
              <w:bottom w:w="130" w:type="dxa"/>
              <w:right w:w="90" w:type="dxa"/>
            </w:tcMar>
            <w:vAlign w:val="center"/>
          </w:tcPr>
          <w:p w14:paraId="16A3FBAF" w14:textId="77777777" w:rsidR="00060956" w:rsidRDefault="00060956"/>
        </w:tc>
      </w:tr>
      <w:tr w:rsidR="00060956" w14:paraId="0801BE91" w14:textId="77777777" w:rsidTr="00E56050">
        <w:tc>
          <w:tcPr>
            <w:tcW w:w="738" w:type="dxa"/>
            <w:tcMar>
              <w:top w:w="130" w:type="dxa"/>
              <w:left w:w="90" w:type="dxa"/>
              <w:bottom w:w="130" w:type="dxa"/>
              <w:right w:w="90" w:type="dxa"/>
            </w:tcMar>
            <w:vAlign w:val="center"/>
          </w:tcPr>
          <w:p w14:paraId="5CB1E1E9" w14:textId="77777777" w:rsidR="00060956" w:rsidRDefault="00000000">
            <w:pPr>
              <w:jc w:val="center"/>
            </w:pPr>
            <w:r>
              <w:t>6</w:t>
            </w:r>
          </w:p>
        </w:tc>
        <w:tc>
          <w:tcPr>
            <w:tcW w:w="4320" w:type="dxa"/>
            <w:tcMar>
              <w:top w:w="130" w:type="dxa"/>
              <w:left w:w="90" w:type="dxa"/>
              <w:bottom w:w="130" w:type="dxa"/>
              <w:right w:w="90" w:type="dxa"/>
            </w:tcMar>
            <w:vAlign w:val="center"/>
          </w:tcPr>
          <w:p w14:paraId="2F347FD6" w14:textId="77777777" w:rsidR="00060956" w:rsidRDefault="00060956"/>
        </w:tc>
        <w:tc>
          <w:tcPr>
            <w:tcW w:w="4410" w:type="dxa"/>
            <w:tcMar>
              <w:top w:w="130" w:type="dxa"/>
              <w:left w:w="90" w:type="dxa"/>
              <w:bottom w:w="130" w:type="dxa"/>
              <w:right w:w="90" w:type="dxa"/>
            </w:tcMar>
            <w:vAlign w:val="center"/>
          </w:tcPr>
          <w:p w14:paraId="0C190691" w14:textId="77777777" w:rsidR="00060956" w:rsidRDefault="00060956"/>
        </w:tc>
        <w:tc>
          <w:tcPr>
            <w:tcW w:w="1476" w:type="dxa"/>
            <w:tcMar>
              <w:top w:w="130" w:type="dxa"/>
              <w:left w:w="90" w:type="dxa"/>
              <w:bottom w:w="130" w:type="dxa"/>
              <w:right w:w="90" w:type="dxa"/>
            </w:tcMar>
            <w:vAlign w:val="center"/>
          </w:tcPr>
          <w:p w14:paraId="371DA9A4" w14:textId="77777777" w:rsidR="00060956" w:rsidRDefault="00060956"/>
        </w:tc>
      </w:tr>
      <w:tr w:rsidR="00060956" w14:paraId="5B711401" w14:textId="77777777" w:rsidTr="00E56050">
        <w:tc>
          <w:tcPr>
            <w:tcW w:w="738" w:type="dxa"/>
            <w:tcMar>
              <w:top w:w="130" w:type="dxa"/>
              <w:left w:w="90" w:type="dxa"/>
              <w:bottom w:w="130" w:type="dxa"/>
              <w:right w:w="90" w:type="dxa"/>
            </w:tcMar>
            <w:vAlign w:val="center"/>
          </w:tcPr>
          <w:p w14:paraId="45F866D0" w14:textId="77777777" w:rsidR="00060956" w:rsidRDefault="00000000">
            <w:pPr>
              <w:jc w:val="center"/>
            </w:pPr>
            <w:r>
              <w:t>7</w:t>
            </w:r>
          </w:p>
        </w:tc>
        <w:tc>
          <w:tcPr>
            <w:tcW w:w="4320" w:type="dxa"/>
            <w:tcMar>
              <w:top w:w="130" w:type="dxa"/>
              <w:left w:w="90" w:type="dxa"/>
              <w:bottom w:w="130" w:type="dxa"/>
              <w:right w:w="90" w:type="dxa"/>
            </w:tcMar>
            <w:vAlign w:val="center"/>
          </w:tcPr>
          <w:p w14:paraId="658D24DC" w14:textId="77777777" w:rsidR="00060956" w:rsidRDefault="00060956"/>
        </w:tc>
        <w:tc>
          <w:tcPr>
            <w:tcW w:w="4410" w:type="dxa"/>
            <w:tcMar>
              <w:top w:w="130" w:type="dxa"/>
              <w:left w:w="90" w:type="dxa"/>
              <w:bottom w:w="130" w:type="dxa"/>
              <w:right w:w="90" w:type="dxa"/>
            </w:tcMar>
            <w:vAlign w:val="center"/>
          </w:tcPr>
          <w:p w14:paraId="72CBE9F4" w14:textId="77777777" w:rsidR="00060956" w:rsidRDefault="00060956"/>
        </w:tc>
        <w:tc>
          <w:tcPr>
            <w:tcW w:w="1476" w:type="dxa"/>
            <w:tcMar>
              <w:top w:w="130" w:type="dxa"/>
              <w:left w:w="90" w:type="dxa"/>
              <w:bottom w:w="130" w:type="dxa"/>
              <w:right w:w="90" w:type="dxa"/>
            </w:tcMar>
            <w:vAlign w:val="center"/>
          </w:tcPr>
          <w:p w14:paraId="13DB3446" w14:textId="77777777" w:rsidR="00060956" w:rsidRDefault="00060956"/>
        </w:tc>
      </w:tr>
      <w:tr w:rsidR="00060956" w14:paraId="494B8CFC" w14:textId="77777777" w:rsidTr="00E56050">
        <w:tc>
          <w:tcPr>
            <w:tcW w:w="738" w:type="dxa"/>
            <w:tcMar>
              <w:top w:w="130" w:type="dxa"/>
              <w:left w:w="90" w:type="dxa"/>
              <w:bottom w:w="130" w:type="dxa"/>
              <w:right w:w="90" w:type="dxa"/>
            </w:tcMar>
            <w:vAlign w:val="center"/>
          </w:tcPr>
          <w:p w14:paraId="1C195B82" w14:textId="77777777" w:rsidR="00060956" w:rsidRDefault="00000000">
            <w:pPr>
              <w:jc w:val="center"/>
            </w:pPr>
            <w:r>
              <w:t>8</w:t>
            </w:r>
          </w:p>
        </w:tc>
        <w:tc>
          <w:tcPr>
            <w:tcW w:w="4320" w:type="dxa"/>
            <w:tcMar>
              <w:top w:w="130" w:type="dxa"/>
              <w:left w:w="90" w:type="dxa"/>
              <w:bottom w:w="130" w:type="dxa"/>
              <w:right w:w="90" w:type="dxa"/>
            </w:tcMar>
            <w:vAlign w:val="center"/>
          </w:tcPr>
          <w:p w14:paraId="13D84858" w14:textId="77777777" w:rsidR="00060956" w:rsidRDefault="00060956"/>
        </w:tc>
        <w:tc>
          <w:tcPr>
            <w:tcW w:w="4410" w:type="dxa"/>
            <w:tcMar>
              <w:top w:w="130" w:type="dxa"/>
              <w:left w:w="90" w:type="dxa"/>
              <w:bottom w:w="130" w:type="dxa"/>
              <w:right w:w="90" w:type="dxa"/>
            </w:tcMar>
            <w:vAlign w:val="center"/>
          </w:tcPr>
          <w:p w14:paraId="6B5C21B2" w14:textId="77777777" w:rsidR="00060956" w:rsidRDefault="00060956"/>
        </w:tc>
        <w:tc>
          <w:tcPr>
            <w:tcW w:w="1476" w:type="dxa"/>
            <w:tcMar>
              <w:top w:w="130" w:type="dxa"/>
              <w:left w:w="90" w:type="dxa"/>
              <w:bottom w:w="130" w:type="dxa"/>
              <w:right w:w="90" w:type="dxa"/>
            </w:tcMar>
            <w:vAlign w:val="center"/>
          </w:tcPr>
          <w:p w14:paraId="48859FAD" w14:textId="77777777" w:rsidR="00060956" w:rsidRDefault="00060956"/>
        </w:tc>
      </w:tr>
      <w:tr w:rsidR="00060956" w14:paraId="56E196B7" w14:textId="77777777" w:rsidTr="00E56050">
        <w:tc>
          <w:tcPr>
            <w:tcW w:w="738" w:type="dxa"/>
            <w:tcMar>
              <w:top w:w="130" w:type="dxa"/>
              <w:left w:w="90" w:type="dxa"/>
              <w:bottom w:w="130" w:type="dxa"/>
              <w:right w:w="90" w:type="dxa"/>
            </w:tcMar>
            <w:vAlign w:val="center"/>
          </w:tcPr>
          <w:p w14:paraId="726C70EB" w14:textId="77777777" w:rsidR="00060956" w:rsidRDefault="00000000">
            <w:pPr>
              <w:jc w:val="center"/>
            </w:pPr>
            <w:r>
              <w:t>9</w:t>
            </w:r>
          </w:p>
        </w:tc>
        <w:tc>
          <w:tcPr>
            <w:tcW w:w="4320" w:type="dxa"/>
            <w:tcMar>
              <w:top w:w="130" w:type="dxa"/>
              <w:left w:w="90" w:type="dxa"/>
              <w:bottom w:w="130" w:type="dxa"/>
              <w:right w:w="90" w:type="dxa"/>
            </w:tcMar>
            <w:vAlign w:val="center"/>
          </w:tcPr>
          <w:p w14:paraId="4534CB40" w14:textId="77777777" w:rsidR="00060956" w:rsidRDefault="00060956"/>
        </w:tc>
        <w:tc>
          <w:tcPr>
            <w:tcW w:w="4410" w:type="dxa"/>
            <w:tcMar>
              <w:top w:w="130" w:type="dxa"/>
              <w:left w:w="90" w:type="dxa"/>
              <w:bottom w:w="130" w:type="dxa"/>
              <w:right w:w="90" w:type="dxa"/>
            </w:tcMar>
            <w:vAlign w:val="center"/>
          </w:tcPr>
          <w:p w14:paraId="1566350A" w14:textId="77777777" w:rsidR="00060956" w:rsidRDefault="00060956"/>
        </w:tc>
        <w:tc>
          <w:tcPr>
            <w:tcW w:w="1476" w:type="dxa"/>
            <w:tcMar>
              <w:top w:w="130" w:type="dxa"/>
              <w:left w:w="90" w:type="dxa"/>
              <w:bottom w:w="130" w:type="dxa"/>
              <w:right w:w="90" w:type="dxa"/>
            </w:tcMar>
            <w:vAlign w:val="center"/>
          </w:tcPr>
          <w:p w14:paraId="0D0D6B7F" w14:textId="77777777" w:rsidR="00060956" w:rsidRDefault="00060956"/>
        </w:tc>
      </w:tr>
      <w:tr w:rsidR="00060956" w14:paraId="38B3CD38" w14:textId="77777777" w:rsidTr="00E56050">
        <w:tc>
          <w:tcPr>
            <w:tcW w:w="738" w:type="dxa"/>
            <w:tcMar>
              <w:top w:w="130" w:type="dxa"/>
              <w:left w:w="90" w:type="dxa"/>
              <w:bottom w:w="130" w:type="dxa"/>
              <w:right w:w="90" w:type="dxa"/>
            </w:tcMar>
            <w:vAlign w:val="center"/>
          </w:tcPr>
          <w:p w14:paraId="275FD16F" w14:textId="77777777" w:rsidR="00060956" w:rsidRDefault="00000000">
            <w:pPr>
              <w:jc w:val="center"/>
            </w:pPr>
            <w:r>
              <w:t>10</w:t>
            </w:r>
          </w:p>
        </w:tc>
        <w:tc>
          <w:tcPr>
            <w:tcW w:w="4320" w:type="dxa"/>
            <w:tcMar>
              <w:top w:w="130" w:type="dxa"/>
              <w:left w:w="90" w:type="dxa"/>
              <w:bottom w:w="130" w:type="dxa"/>
              <w:right w:w="90" w:type="dxa"/>
            </w:tcMar>
            <w:vAlign w:val="center"/>
          </w:tcPr>
          <w:p w14:paraId="21F258D5" w14:textId="77777777" w:rsidR="00060956" w:rsidRDefault="00060956"/>
        </w:tc>
        <w:tc>
          <w:tcPr>
            <w:tcW w:w="4410" w:type="dxa"/>
            <w:tcMar>
              <w:top w:w="130" w:type="dxa"/>
              <w:left w:w="90" w:type="dxa"/>
              <w:bottom w:w="130" w:type="dxa"/>
              <w:right w:w="90" w:type="dxa"/>
            </w:tcMar>
            <w:vAlign w:val="center"/>
          </w:tcPr>
          <w:p w14:paraId="69469E1F" w14:textId="77777777" w:rsidR="00060956" w:rsidRDefault="00060956"/>
        </w:tc>
        <w:tc>
          <w:tcPr>
            <w:tcW w:w="1476" w:type="dxa"/>
            <w:tcMar>
              <w:top w:w="130" w:type="dxa"/>
              <w:left w:w="90" w:type="dxa"/>
              <w:bottom w:w="130" w:type="dxa"/>
              <w:right w:w="90" w:type="dxa"/>
            </w:tcMar>
            <w:vAlign w:val="center"/>
          </w:tcPr>
          <w:p w14:paraId="552CF4AF" w14:textId="77777777" w:rsidR="00060956" w:rsidRDefault="00060956"/>
        </w:tc>
      </w:tr>
      <w:tr w:rsidR="00060956" w14:paraId="36B8A7EA" w14:textId="77777777" w:rsidTr="00E56050">
        <w:tc>
          <w:tcPr>
            <w:tcW w:w="738" w:type="dxa"/>
            <w:tcMar>
              <w:top w:w="130" w:type="dxa"/>
              <w:left w:w="90" w:type="dxa"/>
              <w:bottom w:w="130" w:type="dxa"/>
              <w:right w:w="90" w:type="dxa"/>
            </w:tcMar>
            <w:vAlign w:val="center"/>
          </w:tcPr>
          <w:p w14:paraId="64D4A98B" w14:textId="77777777" w:rsidR="00060956" w:rsidRDefault="00000000">
            <w:pPr>
              <w:jc w:val="center"/>
            </w:pPr>
            <w:r>
              <w:t>11</w:t>
            </w:r>
          </w:p>
        </w:tc>
        <w:tc>
          <w:tcPr>
            <w:tcW w:w="4320" w:type="dxa"/>
            <w:tcMar>
              <w:top w:w="130" w:type="dxa"/>
              <w:left w:w="90" w:type="dxa"/>
              <w:bottom w:w="130" w:type="dxa"/>
              <w:right w:w="90" w:type="dxa"/>
            </w:tcMar>
            <w:vAlign w:val="center"/>
          </w:tcPr>
          <w:p w14:paraId="4D792F48" w14:textId="77777777" w:rsidR="00060956" w:rsidRDefault="00060956"/>
        </w:tc>
        <w:tc>
          <w:tcPr>
            <w:tcW w:w="4410" w:type="dxa"/>
            <w:tcMar>
              <w:top w:w="130" w:type="dxa"/>
              <w:left w:w="90" w:type="dxa"/>
              <w:bottom w:w="130" w:type="dxa"/>
              <w:right w:w="90" w:type="dxa"/>
            </w:tcMar>
            <w:vAlign w:val="center"/>
          </w:tcPr>
          <w:p w14:paraId="3D17CBAD" w14:textId="77777777" w:rsidR="00060956" w:rsidRDefault="00060956"/>
        </w:tc>
        <w:tc>
          <w:tcPr>
            <w:tcW w:w="1476" w:type="dxa"/>
            <w:tcMar>
              <w:top w:w="130" w:type="dxa"/>
              <w:left w:w="90" w:type="dxa"/>
              <w:bottom w:w="130" w:type="dxa"/>
              <w:right w:w="90" w:type="dxa"/>
            </w:tcMar>
            <w:vAlign w:val="center"/>
          </w:tcPr>
          <w:p w14:paraId="54ED829D" w14:textId="77777777" w:rsidR="00060956" w:rsidRDefault="00060956"/>
        </w:tc>
      </w:tr>
      <w:tr w:rsidR="00060956" w14:paraId="71C70FD7" w14:textId="77777777" w:rsidTr="00E56050">
        <w:tc>
          <w:tcPr>
            <w:tcW w:w="738" w:type="dxa"/>
            <w:tcMar>
              <w:top w:w="130" w:type="dxa"/>
              <w:left w:w="90" w:type="dxa"/>
              <w:bottom w:w="130" w:type="dxa"/>
              <w:right w:w="90" w:type="dxa"/>
            </w:tcMar>
            <w:vAlign w:val="center"/>
          </w:tcPr>
          <w:p w14:paraId="650E7E8B" w14:textId="77777777" w:rsidR="00060956" w:rsidRDefault="00000000">
            <w:pPr>
              <w:jc w:val="center"/>
            </w:pPr>
            <w:r>
              <w:t>12</w:t>
            </w:r>
          </w:p>
        </w:tc>
        <w:tc>
          <w:tcPr>
            <w:tcW w:w="4320" w:type="dxa"/>
            <w:tcMar>
              <w:top w:w="130" w:type="dxa"/>
              <w:left w:w="90" w:type="dxa"/>
              <w:bottom w:w="130" w:type="dxa"/>
              <w:right w:w="90" w:type="dxa"/>
            </w:tcMar>
            <w:vAlign w:val="center"/>
          </w:tcPr>
          <w:p w14:paraId="78197FB9" w14:textId="77777777" w:rsidR="00060956" w:rsidRDefault="00060956"/>
        </w:tc>
        <w:tc>
          <w:tcPr>
            <w:tcW w:w="4410" w:type="dxa"/>
            <w:tcMar>
              <w:top w:w="130" w:type="dxa"/>
              <w:left w:w="90" w:type="dxa"/>
              <w:bottom w:w="130" w:type="dxa"/>
              <w:right w:w="90" w:type="dxa"/>
            </w:tcMar>
            <w:vAlign w:val="center"/>
          </w:tcPr>
          <w:p w14:paraId="0545C543" w14:textId="77777777" w:rsidR="00060956" w:rsidRDefault="00060956"/>
        </w:tc>
        <w:tc>
          <w:tcPr>
            <w:tcW w:w="1476" w:type="dxa"/>
            <w:tcMar>
              <w:top w:w="130" w:type="dxa"/>
              <w:left w:w="90" w:type="dxa"/>
              <w:bottom w:w="130" w:type="dxa"/>
              <w:right w:w="90" w:type="dxa"/>
            </w:tcMar>
            <w:vAlign w:val="center"/>
          </w:tcPr>
          <w:p w14:paraId="60AD41ED" w14:textId="77777777" w:rsidR="00060956" w:rsidRDefault="00060956"/>
        </w:tc>
      </w:tr>
    </w:tbl>
    <w:p w14:paraId="7CB796C6" w14:textId="11697F0A" w:rsidR="00060956" w:rsidRDefault="00060956" w:rsidP="00E56050">
      <w:pPr>
        <w:spacing w:before="160"/>
        <w:jc w:val="center"/>
      </w:pPr>
    </w:p>
    <w:sectPr w:rsidR="00060956" w:rsidSect="00E56050">
      <w:footerReference w:type="default" r:id="rId12"/>
      <w:pgSz w:w="12240" w:h="15840"/>
      <w:pgMar w:top="504" w:right="648" w:bottom="360" w:left="64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1AA5A" w14:textId="77777777" w:rsidR="00A54D5E" w:rsidRDefault="00A54D5E" w:rsidP="00E56050">
      <w:pPr>
        <w:spacing w:after="0" w:line="240" w:lineRule="auto"/>
      </w:pPr>
      <w:r>
        <w:separator/>
      </w:r>
    </w:p>
  </w:endnote>
  <w:endnote w:type="continuationSeparator" w:id="0">
    <w:p w14:paraId="416088B4" w14:textId="77777777" w:rsidR="00A54D5E" w:rsidRDefault="00A54D5E" w:rsidP="00E56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D9FAF" w14:textId="77777777" w:rsidR="00E56050" w:rsidRDefault="00E56050" w:rsidP="00E56050">
    <w:pPr>
      <w:spacing w:before="160"/>
      <w:jc w:val="center"/>
    </w:pPr>
    <w:r>
      <w:rPr>
        <w:color w:val="6E6E6E"/>
        <w:sz w:val="16"/>
      </w:rPr>
      <w:t>Smoking Safety Toolbox Talk | COMPANY</w:t>
    </w:r>
  </w:p>
  <w:p w14:paraId="5EFACB18" w14:textId="77777777" w:rsidR="00E56050" w:rsidRDefault="00E56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09F41" w14:textId="77777777" w:rsidR="00A54D5E" w:rsidRDefault="00A54D5E" w:rsidP="00E56050">
      <w:pPr>
        <w:spacing w:after="0" w:line="240" w:lineRule="auto"/>
      </w:pPr>
      <w:r>
        <w:separator/>
      </w:r>
    </w:p>
  </w:footnote>
  <w:footnote w:type="continuationSeparator" w:id="0">
    <w:p w14:paraId="6C391DBC" w14:textId="77777777" w:rsidR="00A54D5E" w:rsidRDefault="00A54D5E" w:rsidP="00E560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9102334">
    <w:abstractNumId w:val="8"/>
  </w:num>
  <w:num w:numId="2" w16cid:durableId="912084191">
    <w:abstractNumId w:val="6"/>
  </w:num>
  <w:num w:numId="3" w16cid:durableId="1364282364">
    <w:abstractNumId w:val="5"/>
  </w:num>
  <w:num w:numId="4" w16cid:durableId="630477877">
    <w:abstractNumId w:val="4"/>
  </w:num>
  <w:num w:numId="5" w16cid:durableId="1609267521">
    <w:abstractNumId w:val="7"/>
  </w:num>
  <w:num w:numId="6" w16cid:durableId="259677881">
    <w:abstractNumId w:val="3"/>
  </w:num>
  <w:num w:numId="7" w16cid:durableId="902058783">
    <w:abstractNumId w:val="2"/>
  </w:num>
  <w:num w:numId="8" w16cid:durableId="240723358">
    <w:abstractNumId w:val="1"/>
  </w:num>
  <w:num w:numId="9" w16cid:durableId="328020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0956"/>
    <w:rsid w:val="0015074B"/>
    <w:rsid w:val="001E754F"/>
    <w:rsid w:val="001F2F19"/>
    <w:rsid w:val="0029639D"/>
    <w:rsid w:val="00326F90"/>
    <w:rsid w:val="00A54D5E"/>
    <w:rsid w:val="00AA1D8D"/>
    <w:rsid w:val="00B47730"/>
    <w:rsid w:val="00CB0664"/>
    <w:rsid w:val="00E56050"/>
    <w:rsid w:val="00EC2C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9891DE4-658B-41A5-9A64-2D259DF9B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f58e7e0-97f7-499a-9d1c-1372a572ffb2">
      <Terms xmlns="http://schemas.microsoft.com/office/infopath/2007/PartnerControls"/>
    </lcf76f155ced4ddcb4097134ff3c332f>
    <TaxCatchAll xmlns="200aba80-eedd-47d5-b869-4f019f30d12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6C0F0D5715AE47937174C9F1943D56" ma:contentTypeVersion="11" ma:contentTypeDescription="Create a new document." ma:contentTypeScope="" ma:versionID="0ce6b29ac12536fa66e5abecd4484172">
  <xsd:schema xmlns:xsd="http://www.w3.org/2001/XMLSchema" xmlns:xs="http://www.w3.org/2001/XMLSchema" xmlns:p="http://schemas.microsoft.com/office/2006/metadata/properties" xmlns:ns2="6f58e7e0-97f7-499a-9d1c-1372a572ffb2" xmlns:ns3="200aba80-eedd-47d5-b869-4f019f30d124" targetNamespace="http://schemas.microsoft.com/office/2006/metadata/properties" ma:root="true" ma:fieldsID="65bfa2a3969094c93300a2031dcc723d" ns2:_="" ns3:_="">
    <xsd:import namespace="6f58e7e0-97f7-499a-9d1c-1372a572ffb2"/>
    <xsd:import namespace="200aba80-eedd-47d5-b869-4f019f30d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8e7e0-97f7-499a-9d1c-1372a572f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de77e8-60fc-47ee-a317-081a2a3472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aba80-eedd-47d5-b869-4f019f30d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9f8cbb-e1e8-4bbe-860c-04b059c8f47c}" ma:internalName="TaxCatchAll" ma:showField="CatchAllData" ma:web="200aba80-eedd-47d5-b869-4f019f30d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BF2E18-1230-4273-9438-BC5C5BE26734}">
  <ds:schemaRefs>
    <ds:schemaRef ds:uri="http://schemas.microsoft.com/office/2006/metadata/properties"/>
    <ds:schemaRef ds:uri="http://schemas.microsoft.com/office/infopath/2007/PartnerControls"/>
    <ds:schemaRef ds:uri="6f58e7e0-97f7-499a-9d1c-1372a572ffb2"/>
    <ds:schemaRef ds:uri="200aba80-eedd-47d5-b869-4f019f30d124"/>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3A499BB0-8420-43E4-8D15-597310072F42}">
  <ds:schemaRefs>
    <ds:schemaRef ds:uri="http://schemas.microsoft.com/sharepoint/v3/contenttype/forms"/>
  </ds:schemaRefs>
</ds:datastoreItem>
</file>

<file path=customXml/itemProps4.xml><?xml version="1.0" encoding="utf-8"?>
<ds:datastoreItem xmlns:ds="http://schemas.openxmlformats.org/officeDocument/2006/customXml" ds:itemID="{19BC3466-160D-414B-A869-7C2E7C684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8e7e0-97f7-499a-9d1c-1372a572ffb2"/>
    <ds:schemaRef ds:uri="200aba80-eedd-47d5-b869-4f019f30d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497</Words>
  <Characters>2711</Characters>
  <Application>Microsoft Office Word</Application>
  <DocSecurity>0</DocSecurity>
  <Lines>135</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Charlene Rasmussen</cp:lastModifiedBy>
  <cp:revision>4</cp:revision>
  <dcterms:created xsi:type="dcterms:W3CDTF">2013-12-23T23:15:00Z</dcterms:created>
  <dcterms:modified xsi:type="dcterms:W3CDTF">2026-09-02T13:32:00Z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0x010100496C0F0D5715AE47937174C9F1943D56</vt:lpwstr>
  </property>
</Properties>
</file>