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33685F" w14:paraId="6C297C34" w14:textId="77777777" w:rsidTr="00910172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77D33D" w14:textId="77777777" w:rsidR="0033685F" w:rsidRDefault="00000000" w:rsidP="00910172">
            <w:pPr>
              <w:jc w:val="center"/>
            </w:pPr>
            <w:r>
              <w:rPr>
                <w:b/>
                <w:color w:val="FFFFFF"/>
                <w:sz w:val="34"/>
              </w:rPr>
              <w:t>SAFETY ATTITUDE 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13EFA8C0" w14:textId="77777777" w:rsidR="0033685F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155A04" wp14:editId="542B1B07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8EC869" w14:textId="77777777" w:rsidR="0033685F" w:rsidRDefault="00000000">
      <w:pPr>
        <w:spacing w:after="100"/>
        <w:jc w:val="center"/>
      </w:pPr>
      <w:r>
        <w:rPr>
          <w:b/>
        </w:rPr>
        <w:t>Your attitude is your choice. A positive safety attitude can help prevent incidents and keep you and your coworkers safe.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0"/>
        <w:gridCol w:w="4050"/>
        <w:gridCol w:w="4406"/>
      </w:tblGrid>
      <w:tr w:rsidR="004B7F35" w14:paraId="7C2A960C" w14:textId="77777777" w:rsidTr="007D2F6F">
        <w:trPr>
          <w:jc w:val="center"/>
        </w:trPr>
        <w:tc>
          <w:tcPr>
            <w:tcW w:w="243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1BE529" w14:textId="77777777" w:rsidR="004B7F35" w:rsidRDefault="004B7F35" w:rsidP="007D2F6F">
            <w:r>
              <w:rPr>
                <w:b/>
                <w:sz w:val="18"/>
              </w:rPr>
              <w:t>Date</w:t>
            </w:r>
          </w:p>
        </w:tc>
        <w:tc>
          <w:tcPr>
            <w:tcW w:w="4050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B32FE0E" w14:textId="77777777" w:rsidR="004B7F35" w:rsidRDefault="004B7F35" w:rsidP="007D2F6F">
            <w:r>
              <w:rPr>
                <w:b/>
                <w:sz w:val="18"/>
              </w:rPr>
              <w:t>Project / Location</w:t>
            </w:r>
          </w:p>
        </w:tc>
        <w:tc>
          <w:tcPr>
            <w:tcW w:w="440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4946B7" w14:textId="77777777" w:rsidR="004B7F35" w:rsidRDefault="004B7F35" w:rsidP="007D2F6F">
            <w:r>
              <w:rPr>
                <w:b/>
                <w:sz w:val="18"/>
              </w:rPr>
              <w:t>Instructor</w:t>
            </w:r>
          </w:p>
        </w:tc>
      </w:tr>
      <w:tr w:rsidR="004B7F35" w14:paraId="77B7767F" w14:textId="77777777" w:rsidTr="007D2F6F">
        <w:trPr>
          <w:jc w:val="center"/>
        </w:trPr>
        <w:tc>
          <w:tcPr>
            <w:tcW w:w="243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8CB33B6" w14:textId="77777777" w:rsidR="004B7F35" w:rsidRDefault="004B7F35" w:rsidP="007D2F6F"/>
        </w:tc>
        <w:tc>
          <w:tcPr>
            <w:tcW w:w="4050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68B8F93" w14:textId="77777777" w:rsidR="004B7F35" w:rsidRDefault="004B7F35" w:rsidP="007D2F6F"/>
        </w:tc>
        <w:tc>
          <w:tcPr>
            <w:tcW w:w="440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30FFF06" w14:textId="77777777" w:rsidR="004B7F35" w:rsidRDefault="004B7F35" w:rsidP="007D2F6F"/>
        </w:tc>
      </w:tr>
    </w:tbl>
    <w:p w14:paraId="25AFF404" w14:textId="4BF94FE1" w:rsidR="0033685F" w:rsidRDefault="00000000">
      <w:pPr>
        <w:spacing w:before="100" w:after="20"/>
      </w:pPr>
      <w:r>
        <w:rPr>
          <w:b/>
          <w:sz w:val="28"/>
        </w:rPr>
        <w:t>Introduction</w:t>
      </w:r>
    </w:p>
    <w:p w14:paraId="6A30F306" w14:textId="77777777" w:rsidR="0033685F" w:rsidRDefault="00000000">
      <w:pPr>
        <w:spacing w:after="20"/>
      </w:pPr>
      <w:r>
        <w:t>Open with: “Today’s safety topic is attitude—because the choices we make about safety can affect whether we go home in the same condition we arrived.”</w:t>
      </w:r>
    </w:p>
    <w:p w14:paraId="72E82882" w14:textId="77777777" w:rsidR="0033685F" w:rsidRDefault="00000000">
      <w:pPr>
        <w:spacing w:after="20"/>
      </w:pPr>
      <w:r>
        <w:rPr>
          <w:b/>
        </w:rPr>
        <w:t xml:space="preserve">Key Points: </w:t>
      </w:r>
      <w:r>
        <w:t>Attitude affects safety performance and job performance. Positive attitudes focus on preventing incidents instead of accepting them as unavoidable.</w:t>
      </w:r>
    </w:p>
    <w:p w14:paraId="4F6702AE" w14:textId="77777777" w:rsidR="0033685F" w:rsidRDefault="00000000">
      <w:pPr>
        <w:spacing w:before="100" w:after="20"/>
      </w:pPr>
      <w:r>
        <w:rPr>
          <w:b/>
          <w:sz w:val="28"/>
        </w:rPr>
        <w:t>Why It Matters</w:t>
      </w:r>
    </w:p>
    <w:p w14:paraId="3DDEA600" w14:textId="77777777" w:rsidR="0033685F" w:rsidRDefault="00000000">
      <w:pPr>
        <w:spacing w:after="0"/>
      </w:pPr>
      <w:r>
        <w:t>The way we think about safety influences the choices we make on the job. Taking chances, ignoring procedures, or assuming experience will prevent an injury can increase risk.</w:t>
      </w:r>
    </w:p>
    <w:p w14:paraId="21933135" w14:textId="77777777" w:rsidR="0033685F" w:rsidRDefault="00000000">
      <w:pPr>
        <w:pStyle w:val="ListBullet"/>
        <w:spacing w:after="0"/>
      </w:pPr>
      <w:r>
        <w:t>Incidents have causes and can be prevented.</w:t>
      </w:r>
    </w:p>
    <w:p w14:paraId="26D3849D" w14:textId="77777777" w:rsidR="0033685F" w:rsidRDefault="00000000">
      <w:pPr>
        <w:pStyle w:val="ListBullet"/>
        <w:spacing w:after="0"/>
      </w:pPr>
      <w:r>
        <w:t>Safe work supports efficient, productive work.</w:t>
      </w:r>
    </w:p>
    <w:p w14:paraId="1B934405" w14:textId="77777777" w:rsidR="0033685F" w:rsidRDefault="00000000">
      <w:pPr>
        <w:pStyle w:val="ListBullet"/>
        <w:spacing w:after="0"/>
      </w:pPr>
      <w:r>
        <w:t>Good judgment and safe work habits are signs of skill.</w:t>
      </w:r>
    </w:p>
    <w:p w14:paraId="7BA52424" w14:textId="77777777" w:rsidR="0033685F" w:rsidRDefault="00000000">
      <w:pPr>
        <w:pStyle w:val="ListBullet"/>
        <w:spacing w:after="0"/>
      </w:pPr>
      <w:r>
        <w:t>Near misses should be discussed so the same event does not happen again.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33685F" w14:paraId="08EA665B" w14:textId="77777777" w:rsidTr="004B7F35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687F5A" w14:textId="77777777" w:rsidR="0033685F" w:rsidRDefault="00000000">
            <w:r>
              <w:rPr>
                <w:b/>
              </w:rPr>
              <w:t>Quick Engagement Question: “What is one attitude or mindset that can cause someone to take an unnecessary risk at work?”</w:t>
            </w:r>
          </w:p>
        </w:tc>
      </w:tr>
    </w:tbl>
    <w:p w14:paraId="23656F8D" w14:textId="77777777" w:rsidR="0033685F" w:rsidRDefault="00000000">
      <w:pPr>
        <w:spacing w:before="100" w:after="20"/>
      </w:pPr>
      <w:r>
        <w:rPr>
          <w:b/>
          <w:sz w:val="28"/>
        </w:rPr>
        <w:t>Recognizing Negative &amp; Positive Attitudes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33685F" w14:paraId="63F0D4DE" w14:textId="77777777" w:rsidTr="004B7F35">
        <w:tc>
          <w:tcPr>
            <w:tcW w:w="5472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753A6F" w14:textId="77777777" w:rsidR="0033685F" w:rsidRDefault="00000000">
            <w:pPr>
              <w:spacing w:after="20"/>
            </w:pPr>
            <w:r>
              <w:rPr>
                <w:b/>
                <w:u w:val="single"/>
              </w:rPr>
              <w:t>Negative Attitudes</w:t>
            </w:r>
          </w:p>
          <w:p w14:paraId="7D4F6F5D" w14:textId="77777777" w:rsidR="0033685F" w:rsidRDefault="00000000">
            <w:pPr>
              <w:pStyle w:val="ListBullet"/>
              <w:spacing w:after="0"/>
            </w:pPr>
            <w:r>
              <w:t>“Safety is just a matter of chance.”</w:t>
            </w:r>
          </w:p>
          <w:p w14:paraId="6B704815" w14:textId="77777777" w:rsidR="0033685F" w:rsidRDefault="00000000">
            <w:pPr>
              <w:pStyle w:val="ListBullet"/>
              <w:spacing w:after="0"/>
            </w:pPr>
            <w:r>
              <w:t>“It’s necessary to take chances to get the job done fast.”</w:t>
            </w:r>
          </w:p>
          <w:p w14:paraId="4D8A2CDD" w14:textId="77777777" w:rsidR="0033685F" w:rsidRDefault="00000000">
            <w:pPr>
              <w:pStyle w:val="ListBullet"/>
              <w:spacing w:after="0"/>
            </w:pPr>
            <w:r>
              <w:t>“I’ve been working this way for 20 years and haven’t been hurt yet.”</w:t>
            </w:r>
          </w:p>
          <w:p w14:paraId="48E7EF07" w14:textId="77777777" w:rsidR="0033685F" w:rsidRDefault="00000000">
            <w:pPr>
              <w:pStyle w:val="ListBullet"/>
              <w:spacing w:after="0"/>
            </w:pPr>
            <w:r>
              <w:t>“If I follow every safety rule, I’ll never get the job done.”</w:t>
            </w:r>
          </w:p>
        </w:tc>
        <w:tc>
          <w:tcPr>
            <w:tcW w:w="5472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C9CA18" w14:textId="77777777" w:rsidR="0033685F" w:rsidRDefault="00000000">
            <w:pPr>
              <w:spacing w:after="20"/>
            </w:pPr>
            <w:r>
              <w:rPr>
                <w:b/>
                <w:u w:val="single"/>
              </w:rPr>
              <w:t>Positive Attitudes</w:t>
            </w:r>
          </w:p>
          <w:p w14:paraId="4C5AB96F" w14:textId="77777777" w:rsidR="0033685F" w:rsidRDefault="00000000">
            <w:pPr>
              <w:pStyle w:val="ListBullet"/>
              <w:spacing w:after="0"/>
            </w:pPr>
            <w:r>
              <w:t>“Accidents have causes. They can be prevented.”</w:t>
            </w:r>
          </w:p>
          <w:p w14:paraId="4F88B270" w14:textId="77777777" w:rsidR="0033685F" w:rsidRDefault="00000000">
            <w:pPr>
              <w:pStyle w:val="ListBullet"/>
              <w:spacing w:after="0"/>
            </w:pPr>
            <w:r>
              <w:t>“Safe work is efficient work.”</w:t>
            </w:r>
          </w:p>
          <w:p w14:paraId="4A3247BB" w14:textId="77777777" w:rsidR="0033685F" w:rsidRDefault="00000000">
            <w:pPr>
              <w:pStyle w:val="ListBullet"/>
              <w:spacing w:after="0"/>
            </w:pPr>
            <w:r>
              <w:t>“Working safely is a mark of skill.”</w:t>
            </w:r>
          </w:p>
          <w:p w14:paraId="05F6B0FF" w14:textId="77777777" w:rsidR="0033685F" w:rsidRDefault="00000000">
            <w:pPr>
              <w:pStyle w:val="ListBullet"/>
              <w:spacing w:after="0"/>
            </w:pPr>
            <w:r>
              <w:t>“I had a near miss, so I’m going to talk to my supervisor about preventing a repeat.”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33685F" w14:paraId="4459424C" w14:textId="77777777" w:rsidTr="004B7F35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232543" w14:textId="0720B4C6" w:rsidR="0033685F" w:rsidRDefault="00000000">
            <w:r>
              <w:rPr>
                <w:b/>
              </w:rPr>
              <w:t xml:space="preserve">Mini Scenario: </w:t>
            </w:r>
            <w:r>
              <w:t>“A coworker says, ‘I’ve done it this way for years and nothing has happened.’ How would you respond, and what safer choice could be made?”</w:t>
            </w:r>
          </w:p>
        </w:tc>
      </w:tr>
    </w:tbl>
    <w:p w14:paraId="2F5137F9" w14:textId="77777777" w:rsidR="0033685F" w:rsidRDefault="00000000">
      <w:pPr>
        <w:spacing w:before="100" w:after="20"/>
      </w:pPr>
      <w:r>
        <w:rPr>
          <w:b/>
          <w:sz w:val="28"/>
        </w:rPr>
        <w:t>Building a Positive Safety Attitude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33685F" w14:paraId="104A60CB" w14:textId="77777777" w:rsidTr="004B7F35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9DD278B" w14:textId="77777777" w:rsidR="0033685F" w:rsidRDefault="00000000">
            <w:pPr>
              <w:spacing w:after="20"/>
            </w:pPr>
            <w:r>
              <w:rPr>
                <w:b/>
                <w:u w:val="single"/>
              </w:rPr>
              <w:t>Choose Safety</w:t>
            </w:r>
          </w:p>
          <w:p w14:paraId="1442E268" w14:textId="77777777" w:rsidR="0033685F" w:rsidRDefault="00000000">
            <w:pPr>
              <w:pStyle w:val="ListBullet"/>
              <w:spacing w:after="0"/>
            </w:pPr>
            <w:r>
              <w:t>Work safely for yourself, your family, and your coworkers.</w:t>
            </w:r>
          </w:p>
          <w:p w14:paraId="64F45A43" w14:textId="77777777" w:rsidR="0033685F" w:rsidRDefault="00000000">
            <w:pPr>
              <w:pStyle w:val="ListBullet"/>
              <w:spacing w:after="0"/>
            </w:pPr>
            <w:r>
              <w:t>Do not let pressure or pride push you into taking chances.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37BC2C" w14:textId="77777777" w:rsidR="0033685F" w:rsidRDefault="00000000">
            <w:pPr>
              <w:spacing w:after="20"/>
            </w:pPr>
            <w:r>
              <w:rPr>
                <w:b/>
                <w:u w:val="single"/>
              </w:rPr>
              <w:t>Use Good Judgment</w:t>
            </w:r>
          </w:p>
          <w:p w14:paraId="2E3A92D1" w14:textId="77777777" w:rsidR="0033685F" w:rsidRDefault="00000000">
            <w:pPr>
              <w:pStyle w:val="ListBullet"/>
              <w:spacing w:after="0"/>
            </w:pPr>
            <w:r>
              <w:t>Recognize that safe work reflects skill and professionalism.</w:t>
            </w:r>
          </w:p>
          <w:p w14:paraId="181F238F" w14:textId="77777777" w:rsidR="0033685F" w:rsidRDefault="00000000">
            <w:pPr>
              <w:pStyle w:val="ListBullet"/>
              <w:spacing w:after="0"/>
            </w:pPr>
            <w:r>
              <w:t>Use the proper access, tools, and procedures instead of shortcuts.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A3F14C" w14:textId="77777777" w:rsidR="0033685F" w:rsidRDefault="00000000">
            <w:pPr>
              <w:spacing w:after="20"/>
            </w:pPr>
            <w:r>
              <w:rPr>
                <w:b/>
                <w:u w:val="single"/>
              </w:rPr>
              <w:t>Learn &amp; Speak Up</w:t>
            </w:r>
          </w:p>
          <w:p w14:paraId="156CF456" w14:textId="77777777" w:rsidR="0033685F" w:rsidRDefault="00000000">
            <w:pPr>
              <w:pStyle w:val="ListBullet"/>
              <w:spacing w:after="0"/>
            </w:pPr>
            <w:r>
              <w:t>Report near misses and discuss how to prevent a repeat.</w:t>
            </w:r>
          </w:p>
          <w:p w14:paraId="0FE6474F" w14:textId="77777777" w:rsidR="0033685F" w:rsidRDefault="00000000">
            <w:pPr>
              <w:pStyle w:val="ListBullet"/>
              <w:spacing w:after="0"/>
            </w:pPr>
            <w:r>
              <w:t>Positive safety attitudes can influence the people around you.</w:t>
            </w:r>
          </w:p>
        </w:tc>
      </w:tr>
    </w:tbl>
    <w:p w14:paraId="106FFCFA" w14:textId="77777777" w:rsidR="0033685F" w:rsidRDefault="00000000">
      <w:pPr>
        <w:spacing w:before="100" w:after="20"/>
      </w:pPr>
      <w:r>
        <w:rPr>
          <w:b/>
          <w:sz w:val="28"/>
        </w:rPr>
        <w:t>Close</w:t>
      </w:r>
    </w:p>
    <w:p w14:paraId="3348C342" w14:textId="77777777" w:rsidR="0033685F" w:rsidRDefault="00000000">
      <w:pPr>
        <w:spacing w:after="60"/>
      </w:pPr>
      <w:r>
        <w:t>A positive safety attitude means believing incidents can be prevented and choosing safe actions even when a shortcut seems faster or easier.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33685F" w14:paraId="4CCB59A1" w14:textId="77777777" w:rsidTr="004B7F35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779CE9" w14:textId="77777777" w:rsidR="0033685F" w:rsidRDefault="00000000">
            <w:r>
              <w:rPr>
                <w:b/>
              </w:rPr>
              <w:t xml:space="preserve">Closing Message: </w:t>
            </w:r>
            <w:r>
              <w:t>“Your attitude is your choice. Choose to work safely, use good judgment, learn from near misses, and help make positive safety attitudes part of the way we work every day.”</w:t>
            </w:r>
          </w:p>
        </w:tc>
      </w:tr>
    </w:tbl>
    <w:p w14:paraId="303A5E2A" w14:textId="77777777" w:rsidR="0033685F" w:rsidRDefault="00000000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4A3B4195" w14:textId="77777777" w:rsidR="0033685F" w:rsidRDefault="00000000">
      <w:pPr>
        <w:spacing w:after="80"/>
      </w:pPr>
      <w:r>
        <w:rPr>
          <w:b/>
        </w:rPr>
        <w:t>Topic: Safety Attitude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33685F" w14:paraId="13C8D540" w14:textId="77777777" w:rsidTr="004B7F35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4FC02D" w14:textId="77777777" w:rsidR="0033685F" w:rsidRDefault="00000000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8C7064" w14:textId="77777777" w:rsidR="0033685F" w:rsidRDefault="00000000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C07157" w14:textId="77777777" w:rsidR="0033685F" w:rsidRDefault="00000000">
            <w:r>
              <w:rPr>
                <w:b/>
              </w:rPr>
              <w:t>Instructor:</w:t>
            </w:r>
          </w:p>
        </w:tc>
      </w:tr>
    </w:tbl>
    <w:p w14:paraId="1AA9A609" w14:textId="77777777" w:rsidR="0033685F" w:rsidRDefault="0000000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4140"/>
        <w:gridCol w:w="4050"/>
        <w:gridCol w:w="1926"/>
      </w:tblGrid>
      <w:tr w:rsidR="0033685F" w14:paraId="08E31534" w14:textId="77777777" w:rsidTr="004B7F35">
        <w:tc>
          <w:tcPr>
            <w:tcW w:w="828" w:type="dxa"/>
            <w:shd w:val="clear" w:color="auto" w:fill="D9E2F3"/>
          </w:tcPr>
          <w:p w14:paraId="79535A11" w14:textId="77777777" w:rsidR="0033685F" w:rsidRDefault="0000000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140" w:type="dxa"/>
            <w:shd w:val="clear" w:color="auto" w:fill="D9E2F3"/>
          </w:tcPr>
          <w:p w14:paraId="0DB3443A" w14:textId="77777777" w:rsidR="0033685F" w:rsidRDefault="0000000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050" w:type="dxa"/>
            <w:shd w:val="clear" w:color="auto" w:fill="D9E2F3"/>
          </w:tcPr>
          <w:p w14:paraId="314D16E6" w14:textId="77777777" w:rsidR="0033685F" w:rsidRDefault="0000000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926" w:type="dxa"/>
            <w:shd w:val="clear" w:color="auto" w:fill="D9E2F3"/>
          </w:tcPr>
          <w:p w14:paraId="75744760" w14:textId="77777777" w:rsidR="0033685F" w:rsidRDefault="0000000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33685F" w14:paraId="751E5FF3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B131F4" w14:textId="77777777" w:rsidR="0033685F" w:rsidRDefault="00000000">
            <w:pPr>
              <w:jc w:val="center"/>
            </w:pPr>
            <w:r>
              <w:t>1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D60ABF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672891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8BFAB8" w14:textId="77777777" w:rsidR="0033685F" w:rsidRDefault="0033685F"/>
        </w:tc>
      </w:tr>
      <w:tr w:rsidR="0033685F" w14:paraId="224B2BE2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53D7D4" w14:textId="77777777" w:rsidR="0033685F" w:rsidRDefault="00000000">
            <w:pPr>
              <w:jc w:val="center"/>
            </w:pPr>
            <w:r>
              <w:t>2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8B9EE2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5B06C9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20402F" w14:textId="77777777" w:rsidR="0033685F" w:rsidRDefault="0033685F"/>
        </w:tc>
      </w:tr>
      <w:tr w:rsidR="0033685F" w14:paraId="1A3B47F0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DF4AA7" w14:textId="77777777" w:rsidR="0033685F" w:rsidRDefault="00000000">
            <w:pPr>
              <w:jc w:val="center"/>
            </w:pPr>
            <w:r>
              <w:t>3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3FC26E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12E707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35D50E" w14:textId="77777777" w:rsidR="0033685F" w:rsidRDefault="0033685F"/>
        </w:tc>
      </w:tr>
      <w:tr w:rsidR="0033685F" w14:paraId="1E5D4C47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439176" w14:textId="77777777" w:rsidR="0033685F" w:rsidRDefault="00000000">
            <w:pPr>
              <w:jc w:val="center"/>
            </w:pPr>
            <w:r>
              <w:t>4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303C74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8BE6DC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247304" w14:textId="77777777" w:rsidR="0033685F" w:rsidRDefault="0033685F"/>
        </w:tc>
      </w:tr>
      <w:tr w:rsidR="0033685F" w14:paraId="5D806522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4401F4" w14:textId="77777777" w:rsidR="0033685F" w:rsidRDefault="00000000">
            <w:pPr>
              <w:jc w:val="center"/>
            </w:pPr>
            <w:r>
              <w:t>5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0BD664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2C91C5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E10B6F" w14:textId="77777777" w:rsidR="0033685F" w:rsidRDefault="0033685F"/>
        </w:tc>
      </w:tr>
      <w:tr w:rsidR="0033685F" w14:paraId="02DBFC66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B4B1F4" w14:textId="77777777" w:rsidR="0033685F" w:rsidRDefault="00000000">
            <w:pPr>
              <w:jc w:val="center"/>
            </w:pPr>
            <w:r>
              <w:t>6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1BA6FF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E257CF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4F6B80" w14:textId="77777777" w:rsidR="0033685F" w:rsidRDefault="0033685F"/>
        </w:tc>
      </w:tr>
      <w:tr w:rsidR="0033685F" w14:paraId="0BA771B2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6E81F0" w14:textId="77777777" w:rsidR="0033685F" w:rsidRDefault="00000000">
            <w:pPr>
              <w:jc w:val="center"/>
            </w:pPr>
            <w:r>
              <w:t>7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7BA676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ADD848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4F0CB5" w14:textId="77777777" w:rsidR="0033685F" w:rsidRDefault="0033685F"/>
        </w:tc>
      </w:tr>
      <w:tr w:rsidR="0033685F" w14:paraId="6A7F8360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C1698B" w14:textId="77777777" w:rsidR="0033685F" w:rsidRDefault="00000000">
            <w:pPr>
              <w:jc w:val="center"/>
            </w:pPr>
            <w:r>
              <w:t>8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3FAD5F5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EEF764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957391" w14:textId="77777777" w:rsidR="0033685F" w:rsidRDefault="0033685F"/>
        </w:tc>
      </w:tr>
      <w:tr w:rsidR="0033685F" w14:paraId="2F548E31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DFE3E6" w14:textId="77777777" w:rsidR="0033685F" w:rsidRDefault="00000000">
            <w:pPr>
              <w:jc w:val="center"/>
            </w:pPr>
            <w:r>
              <w:t>9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36C939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D23AF1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2C01FA" w14:textId="77777777" w:rsidR="0033685F" w:rsidRDefault="0033685F"/>
        </w:tc>
      </w:tr>
      <w:tr w:rsidR="0033685F" w14:paraId="086111C3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9DFB462" w14:textId="77777777" w:rsidR="0033685F" w:rsidRDefault="00000000">
            <w:pPr>
              <w:jc w:val="center"/>
            </w:pPr>
            <w:r>
              <w:t>10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17F17C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9812BE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13BDB1" w14:textId="77777777" w:rsidR="0033685F" w:rsidRDefault="0033685F"/>
        </w:tc>
      </w:tr>
      <w:tr w:rsidR="0033685F" w14:paraId="424FE993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F30CE1" w14:textId="77777777" w:rsidR="0033685F" w:rsidRDefault="00000000">
            <w:pPr>
              <w:jc w:val="center"/>
            </w:pPr>
            <w:r>
              <w:t>11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41DF91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32A90A0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FB0087" w14:textId="77777777" w:rsidR="0033685F" w:rsidRDefault="0033685F"/>
        </w:tc>
      </w:tr>
      <w:tr w:rsidR="0033685F" w14:paraId="20707898" w14:textId="77777777" w:rsidTr="004B7F35">
        <w:tc>
          <w:tcPr>
            <w:tcW w:w="82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C09588" w14:textId="77777777" w:rsidR="0033685F" w:rsidRDefault="00000000">
            <w:pPr>
              <w:jc w:val="center"/>
            </w:pPr>
            <w:r>
              <w:t>12</w:t>
            </w:r>
          </w:p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352FD1" w14:textId="77777777" w:rsidR="0033685F" w:rsidRDefault="0033685F"/>
        </w:tc>
        <w:tc>
          <w:tcPr>
            <w:tcW w:w="405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781B40" w14:textId="77777777" w:rsidR="0033685F" w:rsidRDefault="0033685F"/>
        </w:tc>
        <w:tc>
          <w:tcPr>
            <w:tcW w:w="192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BA342D" w14:textId="77777777" w:rsidR="0033685F" w:rsidRDefault="0033685F"/>
        </w:tc>
      </w:tr>
    </w:tbl>
    <w:p w14:paraId="15CF1552" w14:textId="1EE925EC" w:rsidR="0033685F" w:rsidRDefault="0033685F" w:rsidP="004B7F35">
      <w:pPr>
        <w:spacing w:before="160"/>
        <w:jc w:val="center"/>
      </w:pPr>
    </w:p>
    <w:sectPr w:rsidR="0033685F" w:rsidSect="004B7F35">
      <w:footerReference w:type="default" r:id="rId12"/>
      <w:pgSz w:w="12240" w:h="15840"/>
      <w:pgMar w:top="648" w:right="648" w:bottom="432" w:left="648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A833" w14:textId="77777777" w:rsidR="004B70D1" w:rsidRDefault="004B70D1" w:rsidP="004B7F35">
      <w:pPr>
        <w:spacing w:after="0" w:line="240" w:lineRule="auto"/>
      </w:pPr>
      <w:r>
        <w:separator/>
      </w:r>
    </w:p>
  </w:endnote>
  <w:endnote w:type="continuationSeparator" w:id="0">
    <w:p w14:paraId="16A74E83" w14:textId="77777777" w:rsidR="004B70D1" w:rsidRDefault="004B70D1" w:rsidP="004B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F541" w14:textId="77777777" w:rsidR="004B7F35" w:rsidRDefault="004B7F35" w:rsidP="004B7F35">
    <w:pPr>
      <w:spacing w:before="160"/>
      <w:jc w:val="center"/>
    </w:pPr>
    <w:r>
      <w:rPr>
        <w:color w:val="6E6E6E"/>
        <w:sz w:val="16"/>
      </w:rPr>
      <w:t>Safety Attitude Toolbox Talk | COMPANY</w:t>
    </w:r>
  </w:p>
  <w:p w14:paraId="4AF5864A" w14:textId="77777777" w:rsidR="004B7F35" w:rsidRDefault="004B7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BE7DF" w14:textId="77777777" w:rsidR="004B70D1" w:rsidRDefault="004B70D1" w:rsidP="004B7F35">
      <w:pPr>
        <w:spacing w:after="0" w:line="240" w:lineRule="auto"/>
      </w:pPr>
      <w:r>
        <w:separator/>
      </w:r>
    </w:p>
  </w:footnote>
  <w:footnote w:type="continuationSeparator" w:id="0">
    <w:p w14:paraId="158F1BC5" w14:textId="77777777" w:rsidR="004B70D1" w:rsidRDefault="004B70D1" w:rsidP="004B7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669497">
    <w:abstractNumId w:val="8"/>
  </w:num>
  <w:num w:numId="2" w16cid:durableId="1737898911">
    <w:abstractNumId w:val="6"/>
  </w:num>
  <w:num w:numId="3" w16cid:durableId="933323426">
    <w:abstractNumId w:val="5"/>
  </w:num>
  <w:num w:numId="4" w16cid:durableId="1099059092">
    <w:abstractNumId w:val="4"/>
  </w:num>
  <w:num w:numId="5" w16cid:durableId="796722665">
    <w:abstractNumId w:val="7"/>
  </w:num>
  <w:num w:numId="6" w16cid:durableId="1352995698">
    <w:abstractNumId w:val="3"/>
  </w:num>
  <w:num w:numId="7" w16cid:durableId="1442070639">
    <w:abstractNumId w:val="2"/>
  </w:num>
  <w:num w:numId="8" w16cid:durableId="1795634094">
    <w:abstractNumId w:val="1"/>
  </w:num>
  <w:num w:numId="9" w16cid:durableId="201930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488"/>
    <w:rsid w:val="00193C7A"/>
    <w:rsid w:val="0029639D"/>
    <w:rsid w:val="00326F90"/>
    <w:rsid w:val="0033685F"/>
    <w:rsid w:val="003F7BEE"/>
    <w:rsid w:val="00485657"/>
    <w:rsid w:val="004B70D1"/>
    <w:rsid w:val="004B7F35"/>
    <w:rsid w:val="007156A5"/>
    <w:rsid w:val="00910172"/>
    <w:rsid w:val="00AA1D8D"/>
    <w:rsid w:val="00B47730"/>
    <w:rsid w:val="00CB0664"/>
    <w:rsid w:val="00D854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1212982-5591-4F5E-AAA0-246113EA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3AEB53-B3EA-434E-9938-8CA6773D7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5F0FE9-6D4B-4550-92EE-E22DF25C6CC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6B97F0D0-31E4-48DB-930D-DCCAF7184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444</Words>
  <Characters>2328</Characters>
  <Application>Microsoft Office Word</Application>
  <DocSecurity>0</DocSecurity>
  <Lines>129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6</cp:revision>
  <dcterms:created xsi:type="dcterms:W3CDTF">2013-12-23T23:15:00Z</dcterms:created>
  <dcterms:modified xsi:type="dcterms:W3CDTF">2026-08-28T13:29:00Z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