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EQUIPMENT INSPECTIONS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601C75" w14:textId="77777777" w:rsidR="001624CB" w:rsidRDefault="001624CB" w:rsidP="006E5E94">
      <w:pPr>
        <w:spacing w:before="100" w:after="100"/>
        <w:rPr>
          <w:b/>
          <w:sz w:val="18"/>
          <w:szCs w:val="18"/>
        </w:rPr>
      </w:pPr>
    </w:p>
    <w:p w14:paraId="1B8FA3DE" w14:textId="41F70AA4" w:rsidR="00563D5D" w:rsidRPr="006E5E94" w:rsidRDefault="00000000" w:rsidP="006E5E94">
      <w:pPr>
        <w:spacing w:before="100" w:after="100"/>
        <w:rPr>
          <w:sz w:val="18"/>
          <w:szCs w:val="18"/>
        </w:rPr>
      </w:pPr>
      <w:r w:rsidRPr="006E5E94">
        <w:rPr>
          <w:b/>
          <w:sz w:val="18"/>
          <w:szCs w:val="18"/>
        </w:rPr>
        <w:t>Pre-shift equipment inspections find damage and unsafe conditions before they cause an incident.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00000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00000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290A91">
      <w:pPr>
        <w:spacing w:after="0" w:line="240" w:lineRule="auto"/>
      </w:pPr>
    </w:p>
    <w:p w14:paraId="51845A62" w14:textId="70E1D191" w:rsidR="00563D5D" w:rsidRPr="00D97D23" w:rsidRDefault="00000000" w:rsidP="00290A91">
      <w:pPr>
        <w:keepNext/>
        <w:spacing w:after="60" w:line="240" w:lineRule="auto"/>
      </w:pPr>
      <w:r w:rsidRPr="00D97D23">
        <w:rPr>
          <w:b/>
          <w:sz w:val="26"/>
        </w:rPr>
        <w:t>Introduction</w:t>
      </w:r>
    </w:p>
    <w:p w14:paraId="5D8C42EF" w14:textId="3C225014" w:rsidR="00563D5D" w:rsidRPr="00290A91" w:rsidRDefault="00000000">
      <w:pPr>
        <w:spacing w:after="60" w:line="252" w:lineRule="auto"/>
        <w:rPr>
          <w:sz w:val="19"/>
          <w:szCs w:val="19"/>
        </w:rPr>
      </w:pPr>
      <w:r w:rsidRPr="00290A91">
        <w:rPr>
          <w:sz w:val="19"/>
          <w:szCs w:val="19"/>
        </w:rPr>
        <w:t>Open with: “Today’s topic is equipment inspections—find defects before operation, not during it.” Pre-shift inspections apply to vehicles, tools, ladders, cords, and other equipment.</w:t>
      </w:r>
    </w:p>
    <w:p w14:paraId="68F0A2CA" w14:textId="77777777" w:rsidR="00563D5D" w:rsidRDefault="00000000">
      <w:pPr>
        <w:spacing w:after="60" w:line="252" w:lineRule="auto"/>
        <w:rPr>
          <w:b/>
          <w:sz w:val="19"/>
          <w:szCs w:val="19"/>
        </w:rPr>
      </w:pPr>
      <w:r w:rsidRPr="00290A91">
        <w:rPr>
          <w:b/>
          <w:sz w:val="19"/>
          <w:szCs w:val="19"/>
        </w:rPr>
        <w:t>Key Points: Inspect before use. Complete the checklist. Report defects and remove unsafe equipment from service.</w:t>
      </w:r>
    </w:p>
    <w:p w14:paraId="7D539FDC" w14:textId="77777777" w:rsidR="001624CB" w:rsidRPr="00290A91" w:rsidRDefault="001624CB" w:rsidP="001624CB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000000">
      <w:pPr>
        <w:keepNext/>
        <w:spacing w:before="140" w:after="60"/>
      </w:pPr>
      <w:r w:rsidRPr="00D97D23">
        <w:rPr>
          <w:b/>
          <w:sz w:val="26"/>
        </w:rPr>
        <w:t>Why It Matters</w:t>
      </w:r>
    </w:p>
    <w:p w14:paraId="4C4D0115" w14:textId="5CF5E12B" w:rsidR="00563D5D" w:rsidRPr="00290A91" w:rsidRDefault="00000000">
      <w:pPr>
        <w:spacing w:after="60" w:line="252" w:lineRule="auto"/>
        <w:rPr>
          <w:sz w:val="19"/>
          <w:szCs w:val="19"/>
        </w:rPr>
      </w:pPr>
      <w:r w:rsidRPr="00290A91">
        <w:rPr>
          <w:sz w:val="19"/>
          <w:szCs w:val="19"/>
        </w:rPr>
        <w:t>Equipment can be damaged or worn between shifts. Hoses crack, parts loosen, electrical components fail, and safety devices can be damaged.</w:t>
      </w:r>
    </w:p>
    <w:p w14:paraId="412F6DDA" w14:textId="77777777" w:rsidR="00563D5D" w:rsidRPr="00290A91" w:rsidRDefault="00000000">
      <w:pPr>
        <w:pStyle w:val="ListBullet"/>
        <w:spacing w:after="50" w:line="252" w:lineRule="auto"/>
        <w:rPr>
          <w:sz w:val="19"/>
          <w:szCs w:val="19"/>
        </w:rPr>
      </w:pPr>
      <w:r w:rsidRPr="00290A91">
        <w:rPr>
          <w:sz w:val="19"/>
          <w:szCs w:val="19"/>
        </w:rPr>
        <w:t>Never assume equipment is safe because it worked on the last shift.</w:t>
      </w:r>
    </w:p>
    <w:p w14:paraId="53961B43" w14:textId="77777777" w:rsidR="00563D5D" w:rsidRDefault="00000000">
      <w:pPr>
        <w:pStyle w:val="ListBullet"/>
        <w:spacing w:after="50" w:line="252" w:lineRule="auto"/>
        <w:rPr>
          <w:sz w:val="19"/>
          <w:szCs w:val="19"/>
        </w:rPr>
      </w:pPr>
      <w:r w:rsidRPr="00290A91">
        <w:rPr>
          <w:sz w:val="19"/>
          <w:szCs w:val="19"/>
        </w:rPr>
        <w:t>Do not rush or skip items on the inspection checklist.</w:t>
      </w:r>
    </w:p>
    <w:p w14:paraId="4AC8C6B5" w14:textId="77777777" w:rsidR="00290A91" w:rsidRPr="00290A91" w:rsidRDefault="00290A91" w:rsidP="00290A91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2537A7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2537A7" w:rsidRDefault="00000000">
            <w:pPr>
              <w:rPr>
                <w:sz w:val="19"/>
                <w:szCs w:val="19"/>
              </w:rPr>
            </w:pPr>
            <w:r w:rsidRPr="002537A7">
              <w:rPr>
                <w:b/>
                <w:sz w:val="19"/>
                <w:szCs w:val="19"/>
              </w:rPr>
              <w:t>Quick Engagement Question: “What defect could create the greatest risk if it was missed during a pre-shift inspection?”</w:t>
            </w:r>
          </w:p>
        </w:tc>
      </w:tr>
    </w:tbl>
    <w:p w14:paraId="72F64245" w14:textId="667DCEFF" w:rsidR="00563D5D" w:rsidRDefault="00000000">
      <w:pPr>
        <w:keepNext/>
        <w:spacing w:before="140" w:after="60"/>
      </w:pPr>
      <w:r w:rsidRPr="00D97D23">
        <w:rPr>
          <w:b/>
          <w:sz w:val="26"/>
        </w:rPr>
        <w:t>What to Inspect</w:t>
      </w:r>
    </w:p>
    <w:p w14:paraId="6C595277" w14:textId="5FCC1B44" w:rsidR="00563D5D" w:rsidRPr="002537A7" w:rsidRDefault="00000000">
      <w:pPr>
        <w:spacing w:after="60" w:line="252" w:lineRule="auto"/>
        <w:rPr>
          <w:sz w:val="19"/>
          <w:szCs w:val="19"/>
        </w:rPr>
      </w:pPr>
      <w:r w:rsidRPr="002537A7">
        <w:rPr>
          <w:sz w:val="19"/>
          <w:szCs w:val="19"/>
        </w:rPr>
        <w:t>Check safety devices and required inspection points for damage, leaks, cracked hoses, loose parts, and electrical defects.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2537A7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087C0C1" w14:textId="77777777" w:rsidR="00530DE1" w:rsidRPr="002537A7" w:rsidRDefault="00000000">
            <w:pPr>
              <w:rPr>
                <w:sz w:val="19"/>
                <w:szCs w:val="19"/>
              </w:rPr>
            </w:pPr>
            <w:r w:rsidRPr="002537A7">
              <w:rPr>
                <w:b/>
                <w:sz w:val="19"/>
                <w:szCs w:val="19"/>
              </w:rPr>
              <w:t>Hazards to Watch For</w:t>
            </w:r>
            <w:r w:rsidRPr="002537A7">
              <w:rPr>
                <w:b/>
                <w:sz w:val="19"/>
                <w:szCs w:val="19"/>
              </w:rPr>
              <w:br/>
              <w:t>Cracked hoses or leaks</w:t>
            </w:r>
            <w:r w:rsidRPr="002537A7">
              <w:rPr>
                <w:b/>
                <w:sz w:val="19"/>
                <w:szCs w:val="19"/>
              </w:rPr>
              <w:br/>
              <w:t>Damaged electrical components</w:t>
            </w:r>
            <w:r w:rsidRPr="002537A7">
              <w:rPr>
                <w:b/>
                <w:sz w:val="19"/>
                <w:szCs w:val="19"/>
              </w:rPr>
              <w:br/>
              <w:t>Worn, loose, or damaged safety devices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FA6117" w14:textId="77777777" w:rsidR="00530DE1" w:rsidRPr="002537A7" w:rsidRDefault="00000000">
            <w:pPr>
              <w:rPr>
                <w:sz w:val="19"/>
                <w:szCs w:val="19"/>
              </w:rPr>
            </w:pPr>
            <w:r w:rsidRPr="002537A7">
              <w:rPr>
                <w:b/>
                <w:sz w:val="19"/>
                <w:szCs w:val="19"/>
              </w:rPr>
              <w:t>Safe Inspection Practices</w:t>
            </w:r>
            <w:r w:rsidRPr="002537A7">
              <w:rPr>
                <w:b/>
                <w:sz w:val="19"/>
                <w:szCs w:val="19"/>
              </w:rPr>
              <w:br/>
              <w:t>Complete the full pre-shift checklist</w:t>
            </w:r>
            <w:r w:rsidRPr="002537A7">
              <w:rPr>
                <w:b/>
                <w:sz w:val="19"/>
                <w:szCs w:val="19"/>
              </w:rPr>
              <w:br/>
              <w:t>Inspect before operating equipment</w:t>
            </w:r>
            <w:r w:rsidRPr="002537A7">
              <w:rPr>
                <w:b/>
                <w:sz w:val="19"/>
                <w:szCs w:val="19"/>
              </w:rPr>
              <w:br/>
              <w:t>Report and document all defects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2537A7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41DB733E" w:rsidR="00563D5D" w:rsidRPr="002537A7" w:rsidRDefault="00000000">
            <w:pPr>
              <w:rPr>
                <w:sz w:val="19"/>
                <w:szCs w:val="19"/>
              </w:rPr>
            </w:pPr>
            <w:r w:rsidRPr="002537A7">
              <w:rPr>
                <w:b/>
                <w:sz w:val="19"/>
                <w:szCs w:val="19"/>
              </w:rPr>
              <w:t>Mini Scenario: “A worker finds a cracked hydraulic hose during inspection, but the lift is needed now. What should happen?”</w:t>
            </w:r>
          </w:p>
        </w:tc>
      </w:tr>
    </w:tbl>
    <w:p w14:paraId="3D36D045" w14:textId="037B0294" w:rsidR="00563D5D" w:rsidRPr="00D97D23" w:rsidRDefault="00000000">
      <w:pPr>
        <w:keepNext/>
        <w:spacing w:before="140" w:after="60"/>
      </w:pPr>
      <w:r w:rsidRPr="00D97D23">
        <w:rPr>
          <w:b/>
          <w:sz w:val="26"/>
        </w:rPr>
        <w:t>If You Find a Defect</w:t>
      </w:r>
    </w:p>
    <w:p w14:paraId="7AE0AB66" w14:textId="343EE814" w:rsidR="00563D5D" w:rsidRPr="001624CB" w:rsidRDefault="00000000">
      <w:pPr>
        <w:spacing w:after="60" w:line="252" w:lineRule="auto"/>
        <w:rPr>
          <w:sz w:val="19"/>
          <w:szCs w:val="19"/>
        </w:rPr>
      </w:pPr>
      <w:r w:rsidRPr="001624CB">
        <w:rPr>
          <w:sz w:val="19"/>
          <w:szCs w:val="19"/>
        </w:rPr>
        <w:t>Document defects and notify your supervisor. If a critical component is defective or the equipment is unsafe, remove it from service and tag it “DO NOT USE.”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1624CB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A6B72F1" w14:textId="77777777" w:rsidR="00530DE1" w:rsidRPr="001624CB" w:rsidRDefault="00000000">
            <w:pPr>
              <w:rPr>
                <w:sz w:val="19"/>
                <w:szCs w:val="19"/>
              </w:rPr>
            </w:pPr>
            <w:r w:rsidRPr="001624CB">
              <w:rPr>
                <w:b/>
                <w:sz w:val="19"/>
                <w:szCs w:val="19"/>
              </w:rPr>
              <w:t>Before Use</w:t>
            </w:r>
            <w:r w:rsidRPr="001624CB">
              <w:rPr>
                <w:b/>
                <w:sz w:val="19"/>
                <w:szCs w:val="19"/>
              </w:rPr>
              <w:br/>
              <w:t>Inspect the unit</w:t>
            </w:r>
            <w:r w:rsidRPr="001624CB">
              <w:rPr>
                <w:b/>
                <w:sz w:val="19"/>
                <w:szCs w:val="19"/>
              </w:rPr>
              <w:br/>
              <w:t>Check safety devices</w:t>
            </w:r>
            <w:r w:rsidRPr="001624CB">
              <w:rPr>
                <w:b/>
                <w:sz w:val="19"/>
                <w:szCs w:val="19"/>
              </w:rPr>
              <w:br/>
              <w:t>Complete the checklist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7255B3E" w14:textId="77777777" w:rsidR="00530DE1" w:rsidRPr="001624CB" w:rsidRDefault="00000000">
            <w:pPr>
              <w:rPr>
                <w:sz w:val="19"/>
                <w:szCs w:val="19"/>
              </w:rPr>
            </w:pPr>
            <w:r w:rsidRPr="001624CB">
              <w:rPr>
                <w:b/>
                <w:sz w:val="19"/>
                <w:szCs w:val="19"/>
              </w:rPr>
              <w:t>Defects Found</w:t>
            </w:r>
            <w:r w:rsidRPr="001624CB">
              <w:rPr>
                <w:b/>
                <w:sz w:val="19"/>
                <w:szCs w:val="19"/>
              </w:rPr>
              <w:br/>
              <w:t>Record the defect</w:t>
            </w:r>
            <w:r w:rsidRPr="001624CB">
              <w:rPr>
                <w:b/>
                <w:sz w:val="19"/>
                <w:szCs w:val="19"/>
              </w:rPr>
              <w:br/>
              <w:t>Notify the supervisor</w:t>
            </w:r>
            <w:r w:rsidRPr="001624CB">
              <w:rPr>
                <w:b/>
                <w:sz w:val="19"/>
                <w:szCs w:val="19"/>
              </w:rPr>
              <w:br/>
              <w:t>Tag unsafe equipment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F2A559A" w14:textId="77777777" w:rsidR="00530DE1" w:rsidRPr="001624CB" w:rsidRDefault="00000000">
            <w:pPr>
              <w:rPr>
                <w:sz w:val="19"/>
                <w:szCs w:val="19"/>
              </w:rPr>
            </w:pPr>
            <w:r w:rsidRPr="001624CB">
              <w:rPr>
                <w:b/>
                <w:sz w:val="19"/>
                <w:szCs w:val="19"/>
              </w:rPr>
              <w:t>Equipment Care</w:t>
            </w:r>
            <w:r w:rsidRPr="001624CB">
              <w:rPr>
                <w:b/>
                <w:sz w:val="19"/>
                <w:szCs w:val="19"/>
              </w:rPr>
              <w:br/>
              <w:t>Keep it clean</w:t>
            </w:r>
            <w:r w:rsidRPr="001624CB">
              <w:rPr>
                <w:b/>
                <w:sz w:val="19"/>
                <w:szCs w:val="19"/>
              </w:rPr>
              <w:br/>
              <w:t>Watch for buildup</w:t>
            </w:r>
            <w:r w:rsidRPr="001624CB">
              <w:rPr>
                <w:b/>
                <w:sz w:val="19"/>
                <w:szCs w:val="19"/>
              </w:rPr>
              <w:br/>
              <w:t>Report damage</w:t>
            </w:r>
          </w:p>
        </w:tc>
      </w:tr>
    </w:tbl>
    <w:p w14:paraId="6F6E9609" w14:textId="77777777" w:rsidR="001C63DA" w:rsidRDefault="001C63DA">
      <w:pPr>
        <w:keepNext/>
        <w:spacing w:before="140" w:after="60"/>
        <w:rPr>
          <w:b/>
          <w:sz w:val="26"/>
        </w:rPr>
      </w:pPr>
    </w:p>
    <w:p w14:paraId="0CAF3242" w14:textId="61D625A2" w:rsidR="00563D5D" w:rsidRDefault="00000000">
      <w:pPr>
        <w:keepNext/>
        <w:spacing w:before="140" w:after="60"/>
      </w:pPr>
      <w:r w:rsidRPr="00D97D23">
        <w:rPr>
          <w:b/>
          <w:sz w:val="26"/>
        </w:rPr>
        <w:t>Resources &amp; Close</w:t>
      </w:r>
    </w:p>
    <w:p w14:paraId="3827CA12" w14:textId="6C5A2214" w:rsidR="00563D5D" w:rsidRDefault="00000000">
      <w:pPr>
        <w:spacing w:after="60" w:line="252" w:lineRule="auto"/>
        <w:rPr>
          <w:sz w:val="19"/>
          <w:szCs w:val="19"/>
        </w:rPr>
      </w:pPr>
      <w:r w:rsidRPr="001624CB">
        <w:rPr>
          <w:sz w:val="19"/>
          <w:szCs w:val="19"/>
        </w:rPr>
        <w:t>Keep equipment clean enough to inspect and operate safely. Follow company and manufacturer inspection requirements.</w:t>
      </w:r>
    </w:p>
    <w:p w14:paraId="19379B82" w14:textId="77777777" w:rsidR="001C63DA" w:rsidRPr="001624CB" w:rsidRDefault="001C63DA">
      <w:pPr>
        <w:spacing w:after="60" w:line="252" w:lineRule="auto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1624CB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1624CB" w:rsidRDefault="00000000">
            <w:pPr>
              <w:rPr>
                <w:sz w:val="19"/>
                <w:szCs w:val="19"/>
              </w:rPr>
            </w:pPr>
            <w:r w:rsidRPr="001624CB">
              <w:rPr>
                <w:b/>
                <w:sz w:val="19"/>
                <w:szCs w:val="19"/>
              </w:rPr>
              <w:t>Closing Message: “Take the time to inspect your equipment. Find the defect before it causes an injury.”</w:t>
            </w:r>
          </w:p>
        </w:tc>
      </w:tr>
    </w:tbl>
    <w:p w14:paraId="30797E56" w14:textId="77777777" w:rsidR="00563D5D" w:rsidRDefault="00000000">
      <w:r>
        <w:br w:type="page"/>
      </w:r>
    </w:p>
    <w:p w14:paraId="3FF08615" w14:textId="77777777" w:rsidR="00563D5D" w:rsidRPr="00D97D23" w:rsidRDefault="00000000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000000">
      <w:pPr>
        <w:spacing w:after="160"/>
        <w:jc w:val="center"/>
        <w:rPr>
          <w:b/>
        </w:rPr>
      </w:pPr>
      <w:r>
        <w:rPr>
          <w:b/>
        </w:rPr>
        <w:t>Topic: Equipment Inspections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460E2B" w14:paraId="7A709E26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AA38784" w14:textId="77777777" w:rsidR="00460E2B" w:rsidRDefault="00460E2B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E92C8F8" w14:textId="77777777" w:rsidR="00460E2B" w:rsidRDefault="00460E2B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03488CC" w14:textId="77777777" w:rsidR="00460E2B" w:rsidRDefault="00460E2B" w:rsidP="00302BA6">
            <w:r>
              <w:rPr>
                <w:b/>
              </w:rPr>
              <w:t>Instructor:</w:t>
            </w:r>
          </w:p>
        </w:tc>
      </w:tr>
    </w:tbl>
    <w:p w14:paraId="4D6FFFCE" w14:textId="77777777" w:rsidR="00460E2B" w:rsidRDefault="00460E2B" w:rsidP="00460E2B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460E2B" w14:paraId="52BAC2EC" w14:textId="77777777" w:rsidTr="00302BA6">
        <w:tc>
          <w:tcPr>
            <w:tcW w:w="738" w:type="dxa"/>
            <w:shd w:val="clear" w:color="auto" w:fill="D9E2F3"/>
          </w:tcPr>
          <w:p w14:paraId="5CB56E8E" w14:textId="77777777" w:rsidR="00460E2B" w:rsidRDefault="00460E2B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375F2CEE" w14:textId="77777777" w:rsidR="00460E2B" w:rsidRDefault="00460E2B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594B7D27" w14:textId="77777777" w:rsidR="00460E2B" w:rsidRDefault="00460E2B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400D2114" w14:textId="77777777" w:rsidR="00460E2B" w:rsidRDefault="00460E2B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460E2B" w14:paraId="24A717F4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D4BC96" w14:textId="77777777" w:rsidR="00460E2B" w:rsidRDefault="00460E2B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53B310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094E38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0A9948" w14:textId="77777777" w:rsidR="00460E2B" w:rsidRDefault="00460E2B" w:rsidP="00302BA6"/>
        </w:tc>
      </w:tr>
      <w:tr w:rsidR="00460E2B" w14:paraId="5E2FBB7D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4EB958" w14:textId="77777777" w:rsidR="00460E2B" w:rsidRDefault="00460E2B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29264F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AF6728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156E27" w14:textId="77777777" w:rsidR="00460E2B" w:rsidRDefault="00460E2B" w:rsidP="00302BA6"/>
        </w:tc>
      </w:tr>
      <w:tr w:rsidR="00460E2B" w14:paraId="50B4C1E6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3884D9" w14:textId="77777777" w:rsidR="00460E2B" w:rsidRDefault="00460E2B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4D5BE3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CAF240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BC5279" w14:textId="77777777" w:rsidR="00460E2B" w:rsidRDefault="00460E2B" w:rsidP="00302BA6"/>
        </w:tc>
      </w:tr>
      <w:tr w:rsidR="00460E2B" w14:paraId="5DDB4BBA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7F7B82" w14:textId="77777777" w:rsidR="00460E2B" w:rsidRDefault="00460E2B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B1F3BB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E02E0B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6531F0F" w14:textId="77777777" w:rsidR="00460E2B" w:rsidRDefault="00460E2B" w:rsidP="00302BA6"/>
        </w:tc>
      </w:tr>
      <w:tr w:rsidR="00460E2B" w14:paraId="5D3AFB30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F51123" w14:textId="77777777" w:rsidR="00460E2B" w:rsidRDefault="00460E2B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49F3B24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AC9C3C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F28090" w14:textId="77777777" w:rsidR="00460E2B" w:rsidRDefault="00460E2B" w:rsidP="00302BA6"/>
        </w:tc>
      </w:tr>
      <w:tr w:rsidR="00460E2B" w14:paraId="6ED84C92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AC34956" w14:textId="77777777" w:rsidR="00460E2B" w:rsidRDefault="00460E2B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E14D78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65DDA6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4F4CFE4" w14:textId="77777777" w:rsidR="00460E2B" w:rsidRDefault="00460E2B" w:rsidP="00302BA6"/>
        </w:tc>
      </w:tr>
      <w:tr w:rsidR="00460E2B" w14:paraId="6BEA660A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AFE68DC" w14:textId="77777777" w:rsidR="00460E2B" w:rsidRDefault="00460E2B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09A873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90063D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E4C306C" w14:textId="77777777" w:rsidR="00460E2B" w:rsidRDefault="00460E2B" w:rsidP="00302BA6"/>
        </w:tc>
      </w:tr>
      <w:tr w:rsidR="00460E2B" w14:paraId="3ED15D1A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59806D" w14:textId="77777777" w:rsidR="00460E2B" w:rsidRDefault="00460E2B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A0938F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49DD79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1C21CA2" w14:textId="77777777" w:rsidR="00460E2B" w:rsidRDefault="00460E2B" w:rsidP="00302BA6"/>
        </w:tc>
      </w:tr>
      <w:tr w:rsidR="00460E2B" w14:paraId="4936183A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ED77CE" w14:textId="77777777" w:rsidR="00460E2B" w:rsidRDefault="00460E2B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119C6A5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E6733F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E00BEB" w14:textId="77777777" w:rsidR="00460E2B" w:rsidRDefault="00460E2B" w:rsidP="00302BA6"/>
        </w:tc>
      </w:tr>
      <w:tr w:rsidR="00460E2B" w14:paraId="55C575DB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B4C4B74" w14:textId="77777777" w:rsidR="00460E2B" w:rsidRDefault="00460E2B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F76792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4D425A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F74958" w14:textId="77777777" w:rsidR="00460E2B" w:rsidRDefault="00460E2B" w:rsidP="00302BA6"/>
        </w:tc>
      </w:tr>
      <w:tr w:rsidR="00460E2B" w14:paraId="4CCE26F2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4737F1" w14:textId="77777777" w:rsidR="00460E2B" w:rsidRDefault="00460E2B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39C2D0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F36A1E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D3B08D2" w14:textId="77777777" w:rsidR="00460E2B" w:rsidRDefault="00460E2B" w:rsidP="00302BA6"/>
        </w:tc>
      </w:tr>
      <w:tr w:rsidR="00460E2B" w14:paraId="68231981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BB8F6C5" w14:textId="77777777" w:rsidR="00460E2B" w:rsidRDefault="00460E2B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DFA9C7" w14:textId="77777777" w:rsidR="00460E2B" w:rsidRDefault="00460E2B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80F257" w14:textId="77777777" w:rsidR="00460E2B" w:rsidRDefault="00460E2B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DDAC2E" w14:textId="77777777" w:rsidR="00460E2B" w:rsidRDefault="00460E2B" w:rsidP="00302BA6"/>
        </w:tc>
      </w:tr>
    </w:tbl>
    <w:p w14:paraId="767B1362" w14:textId="77777777" w:rsidR="00460E2B" w:rsidRDefault="00460E2B">
      <w:pPr>
        <w:spacing w:after="160"/>
        <w:jc w:val="center"/>
      </w:pPr>
    </w:p>
    <w:sectPr w:rsidR="00460E2B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85486" w14:textId="77777777" w:rsidR="00D2238D" w:rsidRDefault="00D2238D">
      <w:pPr>
        <w:spacing w:after="0" w:line="240" w:lineRule="auto"/>
      </w:pPr>
      <w:r>
        <w:separator/>
      </w:r>
    </w:p>
  </w:endnote>
  <w:endnote w:type="continuationSeparator" w:id="0">
    <w:p w14:paraId="184CA132" w14:textId="77777777" w:rsidR="00D2238D" w:rsidRDefault="00D22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000000">
    <w:pPr>
      <w:pStyle w:val="Footer"/>
      <w:jc w:val="center"/>
    </w:pPr>
    <w:r>
      <w:rPr>
        <w:color w:val="787878"/>
        <w:sz w:val="16"/>
      </w:rPr>
      <w:t>Equipment Inspections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500B1" w14:textId="77777777" w:rsidR="00D2238D" w:rsidRDefault="00D2238D">
      <w:pPr>
        <w:spacing w:after="0" w:line="240" w:lineRule="auto"/>
      </w:pPr>
      <w:r>
        <w:separator/>
      </w:r>
    </w:p>
  </w:footnote>
  <w:footnote w:type="continuationSeparator" w:id="0">
    <w:p w14:paraId="0DE38489" w14:textId="77777777" w:rsidR="00D2238D" w:rsidRDefault="00D22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1624CB"/>
    <w:rsid w:val="001C63DA"/>
    <w:rsid w:val="001E754F"/>
    <w:rsid w:val="002537A7"/>
    <w:rsid w:val="00290A91"/>
    <w:rsid w:val="0029639D"/>
    <w:rsid w:val="00326F90"/>
    <w:rsid w:val="00460E2B"/>
    <w:rsid w:val="00530DE1"/>
    <w:rsid w:val="00563D5D"/>
    <w:rsid w:val="00583BEF"/>
    <w:rsid w:val="005D28B7"/>
    <w:rsid w:val="006E5E94"/>
    <w:rsid w:val="008512AB"/>
    <w:rsid w:val="00AA1D8D"/>
    <w:rsid w:val="00B47730"/>
    <w:rsid w:val="00CA0FB9"/>
    <w:rsid w:val="00CB0664"/>
    <w:rsid w:val="00CB5F25"/>
    <w:rsid w:val="00D2238D"/>
    <w:rsid w:val="00D97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4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351</Words>
  <Characters>1950</Characters>
  <Application>Microsoft Office Word</Application>
  <DocSecurity>0</DocSecurity>
  <Lines>121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14</cp:revision>
  <dcterms:created xsi:type="dcterms:W3CDTF">2013-12-23T23:15:00Z</dcterms:created>
  <dcterms:modified xsi:type="dcterms:W3CDTF">2026-09-02T14:34:00Z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