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Layout w:type="fixed"/>
        <w:tblLook w:val="04A0" w:firstRow="1" w:lastRow="0" w:firstColumn="1" w:lastColumn="0" w:noHBand="0" w:noVBand="1"/>
      </w:tblPr>
      <w:tblGrid>
        <w:gridCol w:w="5184"/>
        <w:gridCol w:w="5184"/>
      </w:tblGrid>
      <w:tr w:rsidR="005D28B7" w14:paraId="064D3FA3" w14:textId="77777777" w:rsidTr="005D28B7">
        <w:trPr>
          <w:trHeight w:val="828"/>
          <w:jc w:val="center"/>
        </w:trPr>
        <w:tc>
          <w:tcPr>
            <w:tcW w:w="5184" w:type="dxa"/>
            <w:shd w:val="clear" w:color="auto" w:fill="1F4E79"/>
            <w:tcMar>
              <w:top w:w="65" w:type="dxa"/>
              <w:left w:w="100" w:type="dxa"/>
              <w:bottom w:w="65" w:type="dxa"/>
              <w:right w:w="100" w:type="dxa"/>
            </w:tcMar>
            <w:vAlign w:val="center"/>
          </w:tcPr>
          <w:p w14:paraId="68FC372D" w14:textId="77777777" w:rsidR="005D28B7" w:rsidRDefault="005D28B7">
            <w:pPr>
              <w:jc w:val="center"/>
            </w:pPr>
            <w:r>
              <w:rPr>
                <w:b/>
                <w:color w:val="FFFFFF"/>
                <w:sz w:val="36"/>
              </w:rPr>
              <w:t>MENTAL HEALTH TOOLBOX TALK</w:t>
            </w:r>
          </w:p>
        </w:tc>
        <w:tc>
          <w:tcPr>
            <w:tcW w:w="5184" w:type="dxa"/>
            <w:tcMar>
              <w:top w:w="65" w:type="dxa"/>
              <w:left w:w="100" w:type="dxa"/>
              <w:bottom w:w="65" w:type="dxa"/>
              <w:right w:w="100" w:type="dxa"/>
            </w:tcMar>
            <w:vAlign w:val="center"/>
          </w:tcPr>
          <w:p w14:paraId="2EDD9942" w14:textId="2259241A" w:rsidR="005D28B7" w:rsidRDefault="005D28B7">
            <w:pPr>
              <w:jc w:val="center"/>
            </w:pPr>
            <w:r w:rsidRPr="005D28B7">
              <w:rPr>
                <w:rFonts w:ascii="Calibri" w:eastAsia="Times New Roman" w:hAnsi="Calibri" w:cs="Times New Roman"/>
                <w:noProof/>
                <w:sz w:val="20"/>
              </w:rPr>
              <w:drawing>
                <wp:inline distT="0" distB="0" distL="0" distR="0" wp14:anchorId="302C1AEA" wp14:editId="5A516B68">
                  <wp:extent cx="1853896" cy="554982"/>
                  <wp:effectExtent l="0" t="0" r="0" b="0"/>
                  <wp:docPr id="424429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6936" cy="570860"/>
                          </a:xfrm>
                          <a:prstGeom prst="rect">
                            <a:avLst/>
                          </a:prstGeom>
                          <a:noFill/>
                          <a:ln>
                            <a:noFill/>
                          </a:ln>
                        </pic:spPr>
                      </pic:pic>
                    </a:graphicData>
                  </a:graphic>
                </wp:inline>
              </w:drawing>
            </w:r>
          </w:p>
        </w:tc>
      </w:tr>
    </w:tbl>
    <w:p w14:paraId="1B8FA3DE" w14:textId="77777777" w:rsidR="00563D5D" w:rsidRDefault="00000000">
      <w:pPr>
        <w:spacing w:before="100" w:after="100"/>
        <w:jc w:val="center"/>
      </w:pPr>
      <w:r>
        <w:rPr>
          <w:b/>
          <w:sz w:val="22"/>
        </w:rPr>
        <w:t>Mental health is part of working safely. How we feel can affect focus, decision-making, reaction time, judgment, and awareness.</w:t>
      </w:r>
    </w:p>
    <w:tbl>
      <w:tblPr>
        <w:tblStyle w:val="TableGrid"/>
        <w:tblW w:w="0" w:type="auto"/>
        <w:jc w:val="center"/>
        <w:tblLayout w:type="fixed"/>
        <w:tblLook w:val="04A0" w:firstRow="1" w:lastRow="0" w:firstColumn="1" w:lastColumn="0" w:noHBand="0" w:noVBand="1"/>
      </w:tblPr>
      <w:tblGrid>
        <w:gridCol w:w="3456"/>
        <w:gridCol w:w="3456"/>
        <w:gridCol w:w="3456"/>
      </w:tblGrid>
      <w:tr w:rsidR="00563D5D" w14:paraId="5F52457E" w14:textId="77777777">
        <w:trPr>
          <w:jc w:val="center"/>
        </w:trPr>
        <w:tc>
          <w:tcPr>
            <w:tcW w:w="3456" w:type="dxa"/>
            <w:shd w:val="clear" w:color="auto" w:fill="EAF2F8"/>
            <w:tcMar>
              <w:top w:w="55" w:type="dxa"/>
              <w:left w:w="90" w:type="dxa"/>
              <w:bottom w:w="55" w:type="dxa"/>
              <w:right w:w="90" w:type="dxa"/>
            </w:tcMar>
          </w:tcPr>
          <w:p w14:paraId="708E3471" w14:textId="77777777" w:rsidR="00563D5D" w:rsidRDefault="00000000">
            <w:r>
              <w:rPr>
                <w:b/>
                <w:sz w:val="18"/>
              </w:rPr>
              <w:t>Date</w:t>
            </w:r>
          </w:p>
        </w:tc>
        <w:tc>
          <w:tcPr>
            <w:tcW w:w="3456" w:type="dxa"/>
            <w:shd w:val="clear" w:color="auto" w:fill="EAF2F8"/>
            <w:tcMar>
              <w:top w:w="55" w:type="dxa"/>
              <w:left w:w="90" w:type="dxa"/>
              <w:bottom w:w="55" w:type="dxa"/>
              <w:right w:w="90" w:type="dxa"/>
            </w:tcMar>
          </w:tcPr>
          <w:p w14:paraId="1A7EC71E" w14:textId="77777777" w:rsidR="00563D5D" w:rsidRDefault="00000000">
            <w:r>
              <w:rPr>
                <w:b/>
                <w:sz w:val="18"/>
              </w:rPr>
              <w:t>Project / Location</w:t>
            </w:r>
          </w:p>
        </w:tc>
        <w:tc>
          <w:tcPr>
            <w:tcW w:w="3456" w:type="dxa"/>
            <w:shd w:val="clear" w:color="auto" w:fill="EAF2F8"/>
            <w:tcMar>
              <w:top w:w="55" w:type="dxa"/>
              <w:left w:w="90" w:type="dxa"/>
              <w:bottom w:w="55" w:type="dxa"/>
              <w:right w:w="90" w:type="dxa"/>
            </w:tcMar>
          </w:tcPr>
          <w:p w14:paraId="0CA98B50" w14:textId="39952FDA" w:rsidR="00563D5D" w:rsidRDefault="005D28B7">
            <w:r>
              <w:rPr>
                <w:b/>
                <w:sz w:val="18"/>
              </w:rPr>
              <w:t>Instructor</w:t>
            </w:r>
          </w:p>
        </w:tc>
      </w:tr>
      <w:tr w:rsidR="00563D5D" w14:paraId="3FE9E338" w14:textId="77777777">
        <w:trPr>
          <w:jc w:val="center"/>
        </w:trPr>
        <w:tc>
          <w:tcPr>
            <w:tcW w:w="3456" w:type="dxa"/>
            <w:tcMar>
              <w:top w:w="65" w:type="dxa"/>
              <w:left w:w="90" w:type="dxa"/>
              <w:bottom w:w="65" w:type="dxa"/>
              <w:right w:w="90" w:type="dxa"/>
            </w:tcMar>
          </w:tcPr>
          <w:p w14:paraId="7240CCE9" w14:textId="771E7EB0" w:rsidR="00563D5D" w:rsidRDefault="00563D5D"/>
        </w:tc>
        <w:tc>
          <w:tcPr>
            <w:tcW w:w="3456" w:type="dxa"/>
            <w:tcMar>
              <w:top w:w="65" w:type="dxa"/>
              <w:left w:w="90" w:type="dxa"/>
              <w:bottom w:w="65" w:type="dxa"/>
              <w:right w:w="90" w:type="dxa"/>
            </w:tcMar>
          </w:tcPr>
          <w:p w14:paraId="3B01F431" w14:textId="67EF2DA1" w:rsidR="00563D5D" w:rsidRDefault="00563D5D"/>
        </w:tc>
        <w:tc>
          <w:tcPr>
            <w:tcW w:w="3456" w:type="dxa"/>
            <w:tcMar>
              <w:top w:w="65" w:type="dxa"/>
              <w:left w:w="90" w:type="dxa"/>
              <w:bottom w:w="65" w:type="dxa"/>
              <w:right w:w="90" w:type="dxa"/>
            </w:tcMar>
          </w:tcPr>
          <w:p w14:paraId="5501C4DB" w14:textId="5DB677E4" w:rsidR="00563D5D" w:rsidRDefault="00563D5D"/>
        </w:tc>
      </w:tr>
    </w:tbl>
    <w:p w14:paraId="0ABEB722" w14:textId="77777777" w:rsidR="00563D5D" w:rsidRDefault="00563D5D">
      <w:pPr>
        <w:spacing w:after="0"/>
      </w:pPr>
    </w:p>
    <w:p w14:paraId="51845A62" w14:textId="70E1D191" w:rsidR="00563D5D" w:rsidRPr="00D97D23" w:rsidRDefault="00000000">
      <w:pPr>
        <w:keepNext/>
        <w:spacing w:before="140" w:after="60"/>
      </w:pPr>
      <w:r w:rsidRPr="00D97D23">
        <w:rPr>
          <w:b/>
          <w:sz w:val="26"/>
        </w:rPr>
        <w:t xml:space="preserve">Introduction </w:t>
      </w:r>
    </w:p>
    <w:p w14:paraId="5D8C42EF" w14:textId="3C225014" w:rsidR="00563D5D" w:rsidRDefault="00000000">
      <w:pPr>
        <w:spacing w:after="60" w:line="252" w:lineRule="auto"/>
      </w:pPr>
      <w:r>
        <w:t>Open with: “Today’s safety topic is mental health—because how we feel impacts how safely we work.” Reinforce that mental health is a safety issue because it can affect focus, decision-making, and reaction time.</w:t>
      </w:r>
    </w:p>
    <w:p w14:paraId="68F0A2CA" w14:textId="77777777" w:rsidR="00563D5D" w:rsidRDefault="00000000">
      <w:pPr>
        <w:spacing w:after="60" w:line="252" w:lineRule="auto"/>
      </w:pPr>
      <w:r>
        <w:rPr>
          <w:b/>
        </w:rPr>
        <w:t xml:space="preserve">Key Points: </w:t>
      </w:r>
      <w:r>
        <w:t>Psychological safety matters. Everyone experiences stress.</w:t>
      </w:r>
    </w:p>
    <w:p w14:paraId="72A202A9" w14:textId="2231AB1A" w:rsidR="00563D5D" w:rsidRDefault="00000000">
      <w:pPr>
        <w:keepNext/>
        <w:spacing w:before="140" w:after="60"/>
      </w:pPr>
      <w:r w:rsidRPr="00D97D23">
        <w:rPr>
          <w:b/>
          <w:sz w:val="26"/>
        </w:rPr>
        <w:t>Why It Matters</w:t>
      </w:r>
      <w:r>
        <w:rPr>
          <w:b/>
          <w:color w:val="1F4E79"/>
          <w:sz w:val="26"/>
        </w:rPr>
        <w:t xml:space="preserve"> </w:t>
      </w:r>
    </w:p>
    <w:p w14:paraId="4C4D0115" w14:textId="5CF5E12B" w:rsidR="00563D5D" w:rsidRDefault="00000000">
      <w:pPr>
        <w:spacing w:after="60" w:line="252" w:lineRule="auto"/>
      </w:pPr>
      <w:r>
        <w:t>Connect mental strain to real work risks, including mistakes, injuries, and near-misses.</w:t>
      </w:r>
    </w:p>
    <w:p w14:paraId="412F6DDA" w14:textId="77777777" w:rsidR="00563D5D" w:rsidRDefault="00000000">
      <w:pPr>
        <w:pStyle w:val="ListBullet"/>
        <w:spacing w:after="50" w:line="252" w:lineRule="auto"/>
      </w:pPr>
      <w:r>
        <w:t>Stress and fatigue increase incident risk.</w:t>
      </w:r>
    </w:p>
    <w:p w14:paraId="53961B43" w14:textId="77777777" w:rsidR="00563D5D" w:rsidRDefault="00000000">
      <w:pPr>
        <w:pStyle w:val="ListBullet"/>
        <w:spacing w:after="50" w:line="252" w:lineRule="auto"/>
      </w:pPr>
      <w:r>
        <w:t>Mental strain impacts judgment and awareness.</w:t>
      </w:r>
    </w:p>
    <w:tbl>
      <w:tblPr>
        <w:tblStyle w:val="TableGrid"/>
        <w:tblW w:w="0" w:type="auto"/>
        <w:jc w:val="center"/>
        <w:tblLook w:val="04A0" w:firstRow="1" w:lastRow="0" w:firstColumn="1" w:lastColumn="0" w:noHBand="0" w:noVBand="1"/>
      </w:tblPr>
      <w:tblGrid>
        <w:gridCol w:w="10368"/>
      </w:tblGrid>
      <w:tr w:rsidR="00563D5D" w14:paraId="706878FC" w14:textId="77777777">
        <w:trPr>
          <w:jc w:val="center"/>
        </w:trPr>
        <w:tc>
          <w:tcPr>
            <w:tcW w:w="10368" w:type="dxa"/>
            <w:shd w:val="clear" w:color="auto" w:fill="FFF2CC"/>
            <w:tcMar>
              <w:top w:w="80" w:type="dxa"/>
              <w:left w:w="120" w:type="dxa"/>
              <w:bottom w:w="80" w:type="dxa"/>
              <w:right w:w="120" w:type="dxa"/>
            </w:tcMar>
          </w:tcPr>
          <w:p w14:paraId="40A0B5BA" w14:textId="77777777" w:rsidR="00563D5D" w:rsidRDefault="00000000">
            <w:r>
              <w:rPr>
                <w:b/>
              </w:rPr>
              <w:t xml:space="preserve">Quick Engagement Question: </w:t>
            </w:r>
            <w:r>
              <w:t>“What’s one thing at work that causes the most stress?”</w:t>
            </w:r>
          </w:p>
        </w:tc>
      </w:tr>
    </w:tbl>
    <w:p w14:paraId="72F64245" w14:textId="667DCEFF" w:rsidR="00563D5D" w:rsidRDefault="00000000">
      <w:pPr>
        <w:keepNext/>
        <w:spacing w:before="140" w:after="60"/>
      </w:pPr>
      <w:r w:rsidRPr="00D97D23">
        <w:rPr>
          <w:b/>
          <w:sz w:val="26"/>
        </w:rPr>
        <w:t>Recognizing Signs &amp; Risks</w:t>
      </w:r>
      <w:r>
        <w:rPr>
          <w:b/>
          <w:color w:val="1F4E79"/>
          <w:sz w:val="26"/>
        </w:rPr>
        <w:t xml:space="preserve"> </w:t>
      </w:r>
    </w:p>
    <w:p w14:paraId="6C595277" w14:textId="5FCC1B44" w:rsidR="00563D5D" w:rsidRDefault="00000000">
      <w:pPr>
        <w:spacing w:after="60" w:line="252" w:lineRule="auto"/>
      </w:pPr>
      <w:r>
        <w:t>Keep the discussion practical and observable, not clinical.</w:t>
      </w:r>
    </w:p>
    <w:tbl>
      <w:tblPr>
        <w:tblStyle w:val="TableGrid"/>
        <w:tblW w:w="0" w:type="auto"/>
        <w:jc w:val="center"/>
        <w:tblLayout w:type="fixed"/>
        <w:tblLook w:val="04A0" w:firstRow="1" w:lastRow="0" w:firstColumn="1" w:lastColumn="0" w:noHBand="0" w:noVBand="1"/>
      </w:tblPr>
      <w:tblGrid>
        <w:gridCol w:w="5184"/>
        <w:gridCol w:w="5184"/>
      </w:tblGrid>
      <w:tr w:rsidR="00563D5D" w14:paraId="58D34161" w14:textId="77777777">
        <w:trPr>
          <w:jc w:val="center"/>
        </w:trPr>
        <w:tc>
          <w:tcPr>
            <w:tcW w:w="5184" w:type="dxa"/>
            <w:shd w:val="clear" w:color="auto" w:fill="EAF2F8"/>
            <w:tcMar>
              <w:top w:w="80" w:type="dxa"/>
              <w:left w:w="110" w:type="dxa"/>
              <w:bottom w:w="80" w:type="dxa"/>
              <w:right w:w="110" w:type="dxa"/>
            </w:tcMar>
          </w:tcPr>
          <w:p w14:paraId="39BD93BF" w14:textId="77777777" w:rsidR="00563D5D" w:rsidRPr="00D97D23" w:rsidRDefault="00000000">
            <w:pPr>
              <w:rPr>
                <w:u w:val="single"/>
              </w:rPr>
            </w:pPr>
            <w:r w:rsidRPr="00D97D23">
              <w:rPr>
                <w:b/>
                <w:u w:val="single"/>
              </w:rPr>
              <w:t>Signs to Watch For</w:t>
            </w:r>
          </w:p>
          <w:p w14:paraId="38D9CB3F" w14:textId="77777777" w:rsidR="00563D5D" w:rsidRDefault="00000000">
            <w:pPr>
              <w:spacing w:after="40"/>
            </w:pPr>
            <w:r>
              <w:rPr>
                <w:b/>
              </w:rPr>
              <w:t xml:space="preserve">Behavioral: </w:t>
            </w:r>
            <w:r>
              <w:t>irritability, withdrawal, conflict</w:t>
            </w:r>
          </w:p>
          <w:p w14:paraId="165706F5" w14:textId="77777777" w:rsidR="00563D5D" w:rsidRDefault="00000000">
            <w:pPr>
              <w:spacing w:after="40"/>
            </w:pPr>
            <w:r>
              <w:rPr>
                <w:b/>
              </w:rPr>
              <w:t xml:space="preserve">Physical: </w:t>
            </w:r>
            <w:r>
              <w:t>fatigue, headaches, low energy</w:t>
            </w:r>
          </w:p>
          <w:p w14:paraId="23B29B07" w14:textId="77777777" w:rsidR="00563D5D" w:rsidRDefault="00000000">
            <w:pPr>
              <w:spacing w:after="40"/>
            </w:pPr>
            <w:r>
              <w:rPr>
                <w:b/>
              </w:rPr>
              <w:t xml:space="preserve">Work-related: </w:t>
            </w:r>
            <w:r>
              <w:t>errors, missed steps, absenteeism</w:t>
            </w:r>
          </w:p>
        </w:tc>
        <w:tc>
          <w:tcPr>
            <w:tcW w:w="5184" w:type="dxa"/>
            <w:shd w:val="clear" w:color="auto" w:fill="EAF2F8"/>
            <w:tcMar>
              <w:top w:w="80" w:type="dxa"/>
              <w:left w:w="110" w:type="dxa"/>
              <w:bottom w:w="80" w:type="dxa"/>
              <w:right w:w="110" w:type="dxa"/>
            </w:tcMar>
          </w:tcPr>
          <w:p w14:paraId="15F233F6" w14:textId="77777777" w:rsidR="00563D5D" w:rsidRPr="00D97D23" w:rsidRDefault="00000000">
            <w:pPr>
              <w:rPr>
                <w:u w:val="single"/>
              </w:rPr>
            </w:pPr>
            <w:r w:rsidRPr="00D97D23">
              <w:rPr>
                <w:b/>
                <w:u w:val="single"/>
              </w:rPr>
              <w:t>Common Workplace Triggers</w:t>
            </w:r>
          </w:p>
          <w:p w14:paraId="07C024BC" w14:textId="77777777" w:rsidR="00563D5D" w:rsidRDefault="00000000">
            <w:pPr>
              <w:pStyle w:val="ListBullet"/>
              <w:spacing w:after="20"/>
            </w:pPr>
            <w:r>
              <w:t>Heavy workload or long hours</w:t>
            </w:r>
          </w:p>
          <w:p w14:paraId="714DF4E5" w14:textId="77777777" w:rsidR="00563D5D" w:rsidRDefault="00000000">
            <w:pPr>
              <w:pStyle w:val="ListBullet"/>
              <w:spacing w:after="20"/>
            </w:pPr>
            <w:r>
              <w:t>Poor communication</w:t>
            </w:r>
          </w:p>
          <w:p w14:paraId="56B8E2A9" w14:textId="77777777" w:rsidR="00563D5D" w:rsidRDefault="00000000">
            <w:pPr>
              <w:pStyle w:val="ListBullet"/>
              <w:spacing w:after="20"/>
            </w:pPr>
            <w:r>
              <w:t>Lack of breaks</w:t>
            </w:r>
          </w:p>
          <w:p w14:paraId="0DDC55C6" w14:textId="77777777" w:rsidR="00563D5D" w:rsidRDefault="00000000">
            <w:pPr>
              <w:pStyle w:val="ListBullet"/>
              <w:spacing w:after="20"/>
            </w:pPr>
            <w:r>
              <w:t>High-pressure deadlines</w:t>
            </w:r>
          </w:p>
        </w:tc>
      </w:tr>
    </w:tbl>
    <w:tbl>
      <w:tblPr>
        <w:tblStyle w:val="TableGrid"/>
        <w:tblW w:w="0" w:type="auto"/>
        <w:jc w:val="center"/>
        <w:tblLook w:val="04A0" w:firstRow="1" w:lastRow="0" w:firstColumn="1" w:lastColumn="0" w:noHBand="0" w:noVBand="1"/>
      </w:tblPr>
      <w:tblGrid>
        <w:gridCol w:w="10368"/>
      </w:tblGrid>
      <w:tr w:rsidR="00563D5D" w14:paraId="396A471C" w14:textId="77777777">
        <w:trPr>
          <w:jc w:val="center"/>
        </w:trPr>
        <w:tc>
          <w:tcPr>
            <w:tcW w:w="10368" w:type="dxa"/>
            <w:shd w:val="clear" w:color="auto" w:fill="F2F2F2"/>
            <w:tcMar>
              <w:top w:w="75" w:type="dxa"/>
              <w:left w:w="110" w:type="dxa"/>
              <w:bottom w:w="75" w:type="dxa"/>
              <w:right w:w="110" w:type="dxa"/>
            </w:tcMar>
          </w:tcPr>
          <w:p w14:paraId="3B8005C6" w14:textId="77777777" w:rsidR="00563D5D" w:rsidRDefault="00000000">
            <w:r>
              <w:rPr>
                <w:b/>
              </w:rPr>
              <w:t xml:space="preserve">Mini Scenario (2–3 min): </w:t>
            </w:r>
            <w:r>
              <w:t>“A coworker who is usually reliable starts making mistakes and seems distracted. What could be going on? What would you do?”</w:t>
            </w:r>
          </w:p>
        </w:tc>
      </w:tr>
    </w:tbl>
    <w:p w14:paraId="3D36D045" w14:textId="037B0294" w:rsidR="00563D5D" w:rsidRPr="00D97D23" w:rsidRDefault="00000000">
      <w:pPr>
        <w:keepNext/>
        <w:spacing w:before="140" w:after="60"/>
      </w:pPr>
      <w:r w:rsidRPr="00D97D23">
        <w:rPr>
          <w:b/>
          <w:sz w:val="26"/>
        </w:rPr>
        <w:t xml:space="preserve">Supporting Yourself &amp; Others </w:t>
      </w:r>
    </w:p>
    <w:p w14:paraId="7AE0AB66" w14:textId="343EE814" w:rsidR="00563D5D" w:rsidRDefault="00000000">
      <w:pPr>
        <w:spacing w:after="60" w:line="252" w:lineRule="auto"/>
      </w:pPr>
      <w:r>
        <w:t>Focus on simple, actionable behaviors.</w:t>
      </w:r>
    </w:p>
    <w:tbl>
      <w:tblPr>
        <w:tblStyle w:val="TableGrid"/>
        <w:tblW w:w="0" w:type="auto"/>
        <w:jc w:val="center"/>
        <w:tblLayout w:type="fixed"/>
        <w:tblLook w:val="04A0" w:firstRow="1" w:lastRow="0" w:firstColumn="1" w:lastColumn="0" w:noHBand="0" w:noVBand="1"/>
      </w:tblPr>
      <w:tblGrid>
        <w:gridCol w:w="3456"/>
        <w:gridCol w:w="3456"/>
        <w:gridCol w:w="3456"/>
      </w:tblGrid>
      <w:tr w:rsidR="00563D5D" w14:paraId="3E8EF08D" w14:textId="77777777">
        <w:trPr>
          <w:jc w:val="center"/>
        </w:trPr>
        <w:tc>
          <w:tcPr>
            <w:tcW w:w="3456" w:type="dxa"/>
            <w:shd w:val="clear" w:color="auto" w:fill="EAF2F8"/>
            <w:tcMar>
              <w:top w:w="75" w:type="dxa"/>
              <w:left w:w="100" w:type="dxa"/>
              <w:bottom w:w="75" w:type="dxa"/>
              <w:right w:w="100" w:type="dxa"/>
            </w:tcMar>
          </w:tcPr>
          <w:p w14:paraId="181C5B13" w14:textId="77777777" w:rsidR="00563D5D" w:rsidRPr="008512AB" w:rsidRDefault="00000000">
            <w:pPr>
              <w:rPr>
                <w:u w:val="single"/>
              </w:rPr>
            </w:pPr>
            <w:r w:rsidRPr="008512AB">
              <w:rPr>
                <w:b/>
                <w:u w:val="single"/>
              </w:rPr>
              <w:t>For Yourself</w:t>
            </w:r>
          </w:p>
          <w:p w14:paraId="12DE947D" w14:textId="77777777" w:rsidR="00563D5D" w:rsidRDefault="00000000">
            <w:pPr>
              <w:pStyle w:val="ListBullet"/>
              <w:spacing w:after="20"/>
            </w:pPr>
            <w:r>
              <w:t>Take breaks</w:t>
            </w:r>
          </w:p>
          <w:p w14:paraId="7FF335CE" w14:textId="77777777" w:rsidR="00563D5D" w:rsidRDefault="00000000">
            <w:pPr>
              <w:pStyle w:val="ListBullet"/>
              <w:spacing w:after="20"/>
            </w:pPr>
            <w:r>
              <w:t>Speak up early if overwhelmed</w:t>
            </w:r>
          </w:p>
          <w:p w14:paraId="30641B18" w14:textId="77777777" w:rsidR="00563D5D" w:rsidRDefault="00000000">
            <w:pPr>
              <w:pStyle w:val="ListBullet"/>
              <w:spacing w:after="20"/>
            </w:pPr>
            <w:r>
              <w:t>Use available resources</w:t>
            </w:r>
          </w:p>
        </w:tc>
        <w:tc>
          <w:tcPr>
            <w:tcW w:w="3456" w:type="dxa"/>
            <w:shd w:val="clear" w:color="auto" w:fill="EAF2F8"/>
            <w:tcMar>
              <w:top w:w="75" w:type="dxa"/>
              <w:left w:w="100" w:type="dxa"/>
              <w:bottom w:w="75" w:type="dxa"/>
              <w:right w:w="100" w:type="dxa"/>
            </w:tcMar>
          </w:tcPr>
          <w:p w14:paraId="0B7039EB" w14:textId="77777777" w:rsidR="00563D5D" w:rsidRPr="008512AB" w:rsidRDefault="00000000">
            <w:pPr>
              <w:rPr>
                <w:u w:val="single"/>
              </w:rPr>
            </w:pPr>
            <w:r w:rsidRPr="008512AB">
              <w:rPr>
                <w:b/>
                <w:u w:val="single"/>
              </w:rPr>
              <w:t>For Coworkers</w:t>
            </w:r>
          </w:p>
          <w:p w14:paraId="6B6AA9CF" w14:textId="77777777" w:rsidR="00563D5D" w:rsidRDefault="00000000">
            <w:pPr>
              <w:pStyle w:val="ListBullet"/>
              <w:spacing w:after="20"/>
            </w:pPr>
            <w:r>
              <w:t>Check in: “Hey, you doing okay?”</w:t>
            </w:r>
          </w:p>
          <w:p w14:paraId="7601684D" w14:textId="77777777" w:rsidR="00563D5D" w:rsidRDefault="00000000">
            <w:pPr>
              <w:pStyle w:val="ListBullet"/>
              <w:spacing w:after="20"/>
            </w:pPr>
            <w:r>
              <w:t>Listen without judgment</w:t>
            </w:r>
          </w:p>
          <w:p w14:paraId="2F0B46CA" w14:textId="77777777" w:rsidR="00563D5D" w:rsidRDefault="00000000">
            <w:pPr>
              <w:pStyle w:val="ListBullet"/>
              <w:spacing w:after="20"/>
            </w:pPr>
            <w:r>
              <w:t>Encourage help if needed</w:t>
            </w:r>
          </w:p>
        </w:tc>
        <w:tc>
          <w:tcPr>
            <w:tcW w:w="3456" w:type="dxa"/>
            <w:shd w:val="clear" w:color="auto" w:fill="FCE4D6"/>
            <w:tcMar>
              <w:top w:w="75" w:type="dxa"/>
              <w:left w:w="100" w:type="dxa"/>
              <w:bottom w:w="75" w:type="dxa"/>
              <w:right w:w="100" w:type="dxa"/>
            </w:tcMar>
          </w:tcPr>
          <w:p w14:paraId="5EA76DC0" w14:textId="77777777" w:rsidR="00563D5D" w:rsidRPr="008512AB" w:rsidRDefault="00000000">
            <w:pPr>
              <w:rPr>
                <w:u w:val="single"/>
              </w:rPr>
            </w:pPr>
            <w:r w:rsidRPr="008512AB">
              <w:rPr>
                <w:b/>
                <w:u w:val="single"/>
              </w:rPr>
              <w:t>What NOT to Do</w:t>
            </w:r>
          </w:p>
          <w:p w14:paraId="582A4BB2" w14:textId="77777777" w:rsidR="00563D5D" w:rsidRDefault="00000000">
            <w:pPr>
              <w:pStyle w:val="ListBullet"/>
              <w:spacing w:after="20"/>
            </w:pPr>
            <w:r>
              <w:t>Don’t ignore warning signs</w:t>
            </w:r>
          </w:p>
          <w:p w14:paraId="69A6C98C" w14:textId="77777777" w:rsidR="00563D5D" w:rsidRDefault="00000000">
            <w:pPr>
              <w:pStyle w:val="ListBullet"/>
              <w:spacing w:after="20"/>
            </w:pPr>
            <w:r>
              <w:t>Don’t try to “fix” everything yourself</w:t>
            </w:r>
          </w:p>
        </w:tc>
      </w:tr>
    </w:tbl>
    <w:p w14:paraId="0CAF3242" w14:textId="211E977F" w:rsidR="00563D5D" w:rsidRDefault="00000000">
      <w:pPr>
        <w:keepNext/>
        <w:spacing w:before="140" w:after="60"/>
      </w:pPr>
      <w:r w:rsidRPr="00D97D23">
        <w:rPr>
          <w:b/>
          <w:sz w:val="26"/>
        </w:rPr>
        <w:t>Resources &amp; Close</w:t>
      </w:r>
      <w:r>
        <w:rPr>
          <w:b/>
          <w:color w:val="1F4E79"/>
          <w:sz w:val="26"/>
        </w:rPr>
        <w:t xml:space="preserve"> </w:t>
      </w:r>
    </w:p>
    <w:p w14:paraId="3827CA12" w14:textId="6C5A2214" w:rsidR="00563D5D" w:rsidRDefault="00000000">
      <w:pPr>
        <w:spacing w:after="60" w:line="252" w:lineRule="auto"/>
      </w:pPr>
      <w:r>
        <w:t>Be very clear about where employees can go for help.</w:t>
      </w:r>
    </w:p>
    <w:p w14:paraId="697FE1F0" w14:textId="77777777" w:rsidR="00563D5D" w:rsidRDefault="00000000">
      <w:pPr>
        <w:pStyle w:val="ListBullet"/>
        <w:spacing w:after="50" w:line="252" w:lineRule="auto"/>
      </w:pPr>
      <w:r>
        <w:t>EAP or company resources</w:t>
      </w:r>
    </w:p>
    <w:p w14:paraId="6A0BA660" w14:textId="77777777" w:rsidR="00563D5D" w:rsidRDefault="00000000">
      <w:pPr>
        <w:pStyle w:val="ListBullet"/>
        <w:spacing w:after="50" w:line="252" w:lineRule="auto"/>
      </w:pPr>
      <w:r>
        <w:t>HR / Safety contact</w:t>
      </w:r>
    </w:p>
    <w:p w14:paraId="5BFAAA2F" w14:textId="77777777" w:rsidR="00563D5D" w:rsidRDefault="00000000">
      <w:pPr>
        <w:pStyle w:val="ListBullet"/>
        <w:spacing w:after="50" w:line="252" w:lineRule="auto"/>
      </w:pPr>
      <w:r>
        <w:t>988 (U.S. mental health crisis line)</w:t>
      </w:r>
    </w:p>
    <w:tbl>
      <w:tblPr>
        <w:tblStyle w:val="TableGrid"/>
        <w:tblW w:w="0" w:type="auto"/>
        <w:jc w:val="center"/>
        <w:tblLook w:val="04A0" w:firstRow="1" w:lastRow="0" w:firstColumn="1" w:lastColumn="0" w:noHBand="0" w:noVBand="1"/>
      </w:tblPr>
      <w:tblGrid>
        <w:gridCol w:w="10368"/>
      </w:tblGrid>
      <w:tr w:rsidR="00563D5D" w14:paraId="03034BA4" w14:textId="77777777">
        <w:trPr>
          <w:jc w:val="center"/>
        </w:trPr>
        <w:tc>
          <w:tcPr>
            <w:tcW w:w="10368" w:type="dxa"/>
            <w:shd w:val="clear" w:color="auto" w:fill="DDEBF7"/>
            <w:tcMar>
              <w:top w:w="90" w:type="dxa"/>
              <w:left w:w="120" w:type="dxa"/>
              <w:bottom w:w="90" w:type="dxa"/>
              <w:right w:w="120" w:type="dxa"/>
            </w:tcMar>
          </w:tcPr>
          <w:p w14:paraId="3A5FA9D6" w14:textId="77777777" w:rsidR="00563D5D" w:rsidRDefault="00000000">
            <w:r>
              <w:rPr>
                <w:b/>
              </w:rPr>
              <w:t xml:space="preserve">Closing Message: </w:t>
            </w:r>
            <w:r>
              <w:t>“Mental health is part of working safely. If something feels off—whether it’s you or someone else—say something early. Support is available, and looking out for each other is part of the job.”</w:t>
            </w:r>
          </w:p>
        </w:tc>
      </w:tr>
    </w:tbl>
    <w:p w14:paraId="30797E56" w14:textId="77777777" w:rsidR="00563D5D" w:rsidRDefault="00000000">
      <w:r>
        <w:br w:type="page"/>
      </w:r>
    </w:p>
    <w:p w14:paraId="3FF08615" w14:textId="77777777" w:rsidR="00563D5D" w:rsidRPr="00D97D23" w:rsidRDefault="00000000">
      <w:pPr>
        <w:spacing w:after="80"/>
        <w:jc w:val="center"/>
      </w:pPr>
      <w:r w:rsidRPr="00D97D23">
        <w:rPr>
          <w:b/>
          <w:sz w:val="32"/>
        </w:rPr>
        <w:lastRenderedPageBreak/>
        <w:t>Toolbox Talk Attendance</w:t>
      </w:r>
    </w:p>
    <w:p w14:paraId="0954A022" w14:textId="77777777" w:rsidR="00563D5D" w:rsidRDefault="00000000">
      <w:pPr>
        <w:spacing w:after="160"/>
        <w:jc w:val="center"/>
      </w:pPr>
      <w:r>
        <w:rPr>
          <w:b/>
        </w:rPr>
        <w:t>Topic: Mental Health</w:t>
      </w:r>
    </w:p>
    <w:tbl>
      <w:tblPr>
        <w:tblStyle w:val="TableGrid"/>
        <w:tblW w:w="0" w:type="auto"/>
        <w:jc w:val="center"/>
        <w:tblLook w:val="04A0" w:firstRow="1" w:lastRow="0" w:firstColumn="1" w:lastColumn="0" w:noHBand="0" w:noVBand="1"/>
      </w:tblPr>
      <w:tblGrid>
        <w:gridCol w:w="3456"/>
        <w:gridCol w:w="3456"/>
        <w:gridCol w:w="3456"/>
      </w:tblGrid>
      <w:tr w:rsidR="00563D5D" w14:paraId="5F6B75FC" w14:textId="77777777">
        <w:trPr>
          <w:jc w:val="center"/>
        </w:trPr>
        <w:tc>
          <w:tcPr>
            <w:tcW w:w="3456" w:type="dxa"/>
            <w:tcMar>
              <w:top w:w="70" w:type="dxa"/>
              <w:left w:w="90" w:type="dxa"/>
              <w:bottom w:w="70" w:type="dxa"/>
              <w:right w:w="90" w:type="dxa"/>
            </w:tcMar>
          </w:tcPr>
          <w:p w14:paraId="0E8FFD4A" w14:textId="1C4DEB12" w:rsidR="00563D5D" w:rsidRDefault="00000000">
            <w:r>
              <w:t xml:space="preserve">Date: </w:t>
            </w:r>
          </w:p>
        </w:tc>
        <w:tc>
          <w:tcPr>
            <w:tcW w:w="3456" w:type="dxa"/>
            <w:tcMar>
              <w:top w:w="70" w:type="dxa"/>
              <w:left w:w="90" w:type="dxa"/>
              <w:bottom w:w="70" w:type="dxa"/>
              <w:right w:w="90" w:type="dxa"/>
            </w:tcMar>
          </w:tcPr>
          <w:p w14:paraId="44F4B78E" w14:textId="743FCF0D" w:rsidR="00563D5D" w:rsidRDefault="00000000">
            <w:r>
              <w:t xml:space="preserve">Project / Location: </w:t>
            </w:r>
          </w:p>
        </w:tc>
        <w:tc>
          <w:tcPr>
            <w:tcW w:w="3456" w:type="dxa"/>
            <w:tcMar>
              <w:top w:w="70" w:type="dxa"/>
              <w:left w:w="90" w:type="dxa"/>
              <w:bottom w:w="70" w:type="dxa"/>
              <w:right w:w="90" w:type="dxa"/>
            </w:tcMar>
          </w:tcPr>
          <w:p w14:paraId="7B329AD9" w14:textId="7B5A576D" w:rsidR="00563D5D" w:rsidRDefault="005D28B7">
            <w:r>
              <w:t>Instructor</w:t>
            </w:r>
            <w:r w:rsidR="00000000">
              <w:t>:</w:t>
            </w:r>
          </w:p>
        </w:tc>
      </w:tr>
    </w:tbl>
    <w:p w14:paraId="389A27D4" w14:textId="77777777" w:rsidR="00563D5D" w:rsidRDefault="00000000">
      <w:pPr>
        <w:spacing w:before="160" w:after="100"/>
      </w:pPr>
      <w:r>
        <w:t>By signing below, participants acknowledge attendance at this toolbox talk.</w:t>
      </w:r>
    </w:p>
    <w:tbl>
      <w:tblPr>
        <w:tblStyle w:val="TableGrid"/>
        <w:tblW w:w="11064" w:type="dxa"/>
        <w:jc w:val="center"/>
        <w:tblLayout w:type="fixed"/>
        <w:tblLook w:val="04A0" w:firstRow="1" w:lastRow="0" w:firstColumn="1" w:lastColumn="0" w:noHBand="0" w:noVBand="1"/>
      </w:tblPr>
      <w:tblGrid>
        <w:gridCol w:w="978"/>
        <w:gridCol w:w="4554"/>
        <w:gridCol w:w="3906"/>
        <w:gridCol w:w="1626"/>
      </w:tblGrid>
      <w:tr w:rsidR="00563D5D" w14:paraId="5EFF789C" w14:textId="77777777" w:rsidTr="005D28B7">
        <w:trPr>
          <w:trHeight w:val="222"/>
          <w:tblHeader/>
          <w:jc w:val="center"/>
        </w:trPr>
        <w:tc>
          <w:tcPr>
            <w:tcW w:w="978" w:type="dxa"/>
            <w:shd w:val="clear" w:color="auto" w:fill="1F4E79"/>
            <w:tcMar>
              <w:top w:w="70" w:type="dxa"/>
              <w:left w:w="90" w:type="dxa"/>
              <w:bottom w:w="70" w:type="dxa"/>
              <w:right w:w="90" w:type="dxa"/>
            </w:tcMar>
            <w:vAlign w:val="center"/>
          </w:tcPr>
          <w:p w14:paraId="0CF6BD58" w14:textId="77777777" w:rsidR="00563D5D" w:rsidRDefault="00000000">
            <w:pPr>
              <w:jc w:val="center"/>
            </w:pPr>
            <w:r>
              <w:rPr>
                <w:b/>
                <w:color w:val="FFFFFF"/>
              </w:rPr>
              <w:t>#</w:t>
            </w:r>
          </w:p>
        </w:tc>
        <w:tc>
          <w:tcPr>
            <w:tcW w:w="4554" w:type="dxa"/>
            <w:shd w:val="clear" w:color="auto" w:fill="1F4E79"/>
            <w:tcMar>
              <w:top w:w="70" w:type="dxa"/>
              <w:left w:w="90" w:type="dxa"/>
              <w:bottom w:w="70" w:type="dxa"/>
              <w:right w:w="90" w:type="dxa"/>
            </w:tcMar>
            <w:vAlign w:val="center"/>
          </w:tcPr>
          <w:p w14:paraId="70CA9DD3" w14:textId="77777777" w:rsidR="00563D5D" w:rsidRDefault="00000000">
            <w:pPr>
              <w:jc w:val="center"/>
            </w:pPr>
            <w:r>
              <w:rPr>
                <w:b/>
                <w:color w:val="FFFFFF"/>
              </w:rPr>
              <w:t>Printed Name</w:t>
            </w:r>
          </w:p>
        </w:tc>
        <w:tc>
          <w:tcPr>
            <w:tcW w:w="3906" w:type="dxa"/>
            <w:shd w:val="clear" w:color="auto" w:fill="1F4E79"/>
            <w:tcMar>
              <w:top w:w="70" w:type="dxa"/>
              <w:left w:w="90" w:type="dxa"/>
              <w:bottom w:w="70" w:type="dxa"/>
              <w:right w:w="90" w:type="dxa"/>
            </w:tcMar>
            <w:vAlign w:val="center"/>
          </w:tcPr>
          <w:p w14:paraId="2815A516" w14:textId="77777777" w:rsidR="00563D5D" w:rsidRDefault="00000000">
            <w:pPr>
              <w:jc w:val="center"/>
            </w:pPr>
            <w:r>
              <w:rPr>
                <w:b/>
                <w:color w:val="FFFFFF"/>
              </w:rPr>
              <w:t>Signature</w:t>
            </w:r>
          </w:p>
        </w:tc>
        <w:tc>
          <w:tcPr>
            <w:tcW w:w="1626" w:type="dxa"/>
            <w:shd w:val="clear" w:color="auto" w:fill="1F4E79"/>
            <w:tcMar>
              <w:top w:w="70" w:type="dxa"/>
              <w:left w:w="90" w:type="dxa"/>
              <w:bottom w:w="70" w:type="dxa"/>
              <w:right w:w="90" w:type="dxa"/>
            </w:tcMar>
            <w:vAlign w:val="center"/>
          </w:tcPr>
          <w:p w14:paraId="616AF32A" w14:textId="77777777" w:rsidR="00563D5D" w:rsidRDefault="00000000">
            <w:pPr>
              <w:jc w:val="center"/>
            </w:pPr>
            <w:r>
              <w:rPr>
                <w:b/>
                <w:color w:val="FFFFFF"/>
              </w:rPr>
              <w:t>Date</w:t>
            </w:r>
          </w:p>
        </w:tc>
      </w:tr>
      <w:tr w:rsidR="00563D5D" w14:paraId="6FE90986" w14:textId="77777777" w:rsidTr="005D28B7">
        <w:trPr>
          <w:trHeight w:val="230"/>
          <w:jc w:val="center"/>
        </w:trPr>
        <w:tc>
          <w:tcPr>
            <w:tcW w:w="978" w:type="dxa"/>
            <w:tcMar>
              <w:top w:w="110" w:type="dxa"/>
              <w:left w:w="90" w:type="dxa"/>
              <w:bottom w:w="110" w:type="dxa"/>
              <w:right w:w="90" w:type="dxa"/>
            </w:tcMar>
            <w:vAlign w:val="center"/>
          </w:tcPr>
          <w:p w14:paraId="09C2D729" w14:textId="77777777" w:rsidR="00563D5D" w:rsidRDefault="00000000">
            <w:pPr>
              <w:jc w:val="center"/>
            </w:pPr>
            <w:r>
              <w:t>1</w:t>
            </w:r>
          </w:p>
        </w:tc>
        <w:tc>
          <w:tcPr>
            <w:tcW w:w="4554" w:type="dxa"/>
            <w:tcMar>
              <w:top w:w="110" w:type="dxa"/>
              <w:left w:w="90" w:type="dxa"/>
              <w:bottom w:w="110" w:type="dxa"/>
              <w:right w:w="90" w:type="dxa"/>
            </w:tcMar>
            <w:vAlign w:val="center"/>
          </w:tcPr>
          <w:p w14:paraId="12C4F53F" w14:textId="77777777" w:rsidR="00563D5D" w:rsidRDefault="00563D5D"/>
        </w:tc>
        <w:tc>
          <w:tcPr>
            <w:tcW w:w="3906" w:type="dxa"/>
            <w:tcMar>
              <w:top w:w="110" w:type="dxa"/>
              <w:left w:w="90" w:type="dxa"/>
              <w:bottom w:w="110" w:type="dxa"/>
              <w:right w:w="90" w:type="dxa"/>
            </w:tcMar>
            <w:vAlign w:val="center"/>
          </w:tcPr>
          <w:p w14:paraId="290131F4" w14:textId="77777777" w:rsidR="00563D5D" w:rsidRDefault="00563D5D"/>
        </w:tc>
        <w:tc>
          <w:tcPr>
            <w:tcW w:w="1626" w:type="dxa"/>
            <w:tcMar>
              <w:top w:w="110" w:type="dxa"/>
              <w:left w:w="90" w:type="dxa"/>
              <w:bottom w:w="110" w:type="dxa"/>
              <w:right w:w="90" w:type="dxa"/>
            </w:tcMar>
            <w:vAlign w:val="center"/>
          </w:tcPr>
          <w:p w14:paraId="2DE61CBB" w14:textId="77777777" w:rsidR="00563D5D" w:rsidRDefault="00563D5D"/>
        </w:tc>
      </w:tr>
      <w:tr w:rsidR="00563D5D" w14:paraId="675F2BDB" w14:textId="77777777" w:rsidTr="005D28B7">
        <w:trPr>
          <w:trHeight w:val="222"/>
          <w:jc w:val="center"/>
        </w:trPr>
        <w:tc>
          <w:tcPr>
            <w:tcW w:w="978" w:type="dxa"/>
            <w:tcMar>
              <w:top w:w="110" w:type="dxa"/>
              <w:left w:w="90" w:type="dxa"/>
              <w:bottom w:w="110" w:type="dxa"/>
              <w:right w:w="90" w:type="dxa"/>
            </w:tcMar>
            <w:vAlign w:val="center"/>
          </w:tcPr>
          <w:p w14:paraId="5A1F407B" w14:textId="77777777" w:rsidR="00563D5D" w:rsidRDefault="00000000">
            <w:pPr>
              <w:jc w:val="center"/>
            </w:pPr>
            <w:r>
              <w:t>2</w:t>
            </w:r>
          </w:p>
        </w:tc>
        <w:tc>
          <w:tcPr>
            <w:tcW w:w="4554" w:type="dxa"/>
            <w:tcMar>
              <w:top w:w="110" w:type="dxa"/>
              <w:left w:w="90" w:type="dxa"/>
              <w:bottom w:w="110" w:type="dxa"/>
              <w:right w:w="90" w:type="dxa"/>
            </w:tcMar>
            <w:vAlign w:val="center"/>
          </w:tcPr>
          <w:p w14:paraId="7BF9909D" w14:textId="77777777" w:rsidR="00563D5D" w:rsidRDefault="00563D5D"/>
        </w:tc>
        <w:tc>
          <w:tcPr>
            <w:tcW w:w="3906" w:type="dxa"/>
            <w:tcMar>
              <w:top w:w="110" w:type="dxa"/>
              <w:left w:w="90" w:type="dxa"/>
              <w:bottom w:w="110" w:type="dxa"/>
              <w:right w:w="90" w:type="dxa"/>
            </w:tcMar>
            <w:vAlign w:val="center"/>
          </w:tcPr>
          <w:p w14:paraId="302DC063" w14:textId="77777777" w:rsidR="00563D5D" w:rsidRDefault="00563D5D"/>
        </w:tc>
        <w:tc>
          <w:tcPr>
            <w:tcW w:w="1626" w:type="dxa"/>
            <w:tcMar>
              <w:top w:w="110" w:type="dxa"/>
              <w:left w:w="90" w:type="dxa"/>
              <w:bottom w:w="110" w:type="dxa"/>
              <w:right w:w="90" w:type="dxa"/>
            </w:tcMar>
            <w:vAlign w:val="center"/>
          </w:tcPr>
          <w:p w14:paraId="663A586D" w14:textId="77777777" w:rsidR="00563D5D" w:rsidRDefault="00563D5D"/>
        </w:tc>
      </w:tr>
      <w:tr w:rsidR="00563D5D" w14:paraId="5F1B232C" w14:textId="77777777" w:rsidTr="005D28B7">
        <w:trPr>
          <w:trHeight w:val="230"/>
          <w:jc w:val="center"/>
        </w:trPr>
        <w:tc>
          <w:tcPr>
            <w:tcW w:w="978" w:type="dxa"/>
            <w:tcMar>
              <w:top w:w="110" w:type="dxa"/>
              <w:left w:w="90" w:type="dxa"/>
              <w:bottom w:w="110" w:type="dxa"/>
              <w:right w:w="90" w:type="dxa"/>
            </w:tcMar>
            <w:vAlign w:val="center"/>
          </w:tcPr>
          <w:p w14:paraId="49225DBB" w14:textId="77777777" w:rsidR="00563D5D" w:rsidRDefault="00000000">
            <w:pPr>
              <w:jc w:val="center"/>
            </w:pPr>
            <w:r>
              <w:t>3</w:t>
            </w:r>
          </w:p>
        </w:tc>
        <w:tc>
          <w:tcPr>
            <w:tcW w:w="4554" w:type="dxa"/>
            <w:tcMar>
              <w:top w:w="110" w:type="dxa"/>
              <w:left w:w="90" w:type="dxa"/>
              <w:bottom w:w="110" w:type="dxa"/>
              <w:right w:w="90" w:type="dxa"/>
            </w:tcMar>
            <w:vAlign w:val="center"/>
          </w:tcPr>
          <w:p w14:paraId="46729B5C" w14:textId="77777777" w:rsidR="00563D5D" w:rsidRDefault="00563D5D"/>
        </w:tc>
        <w:tc>
          <w:tcPr>
            <w:tcW w:w="3906" w:type="dxa"/>
            <w:tcMar>
              <w:top w:w="110" w:type="dxa"/>
              <w:left w:w="90" w:type="dxa"/>
              <w:bottom w:w="110" w:type="dxa"/>
              <w:right w:w="90" w:type="dxa"/>
            </w:tcMar>
            <w:vAlign w:val="center"/>
          </w:tcPr>
          <w:p w14:paraId="35BEFCC0" w14:textId="77777777" w:rsidR="00563D5D" w:rsidRDefault="00563D5D"/>
        </w:tc>
        <w:tc>
          <w:tcPr>
            <w:tcW w:w="1626" w:type="dxa"/>
            <w:tcMar>
              <w:top w:w="110" w:type="dxa"/>
              <w:left w:w="90" w:type="dxa"/>
              <w:bottom w:w="110" w:type="dxa"/>
              <w:right w:w="90" w:type="dxa"/>
            </w:tcMar>
            <w:vAlign w:val="center"/>
          </w:tcPr>
          <w:p w14:paraId="7AF333E7" w14:textId="77777777" w:rsidR="00563D5D" w:rsidRDefault="00563D5D"/>
        </w:tc>
      </w:tr>
      <w:tr w:rsidR="00563D5D" w14:paraId="1F102282" w14:textId="77777777" w:rsidTr="005D28B7">
        <w:trPr>
          <w:trHeight w:val="230"/>
          <w:jc w:val="center"/>
        </w:trPr>
        <w:tc>
          <w:tcPr>
            <w:tcW w:w="978" w:type="dxa"/>
            <w:tcMar>
              <w:top w:w="110" w:type="dxa"/>
              <w:left w:w="90" w:type="dxa"/>
              <w:bottom w:w="110" w:type="dxa"/>
              <w:right w:w="90" w:type="dxa"/>
            </w:tcMar>
            <w:vAlign w:val="center"/>
          </w:tcPr>
          <w:p w14:paraId="2F212B5F" w14:textId="77777777" w:rsidR="00563D5D" w:rsidRDefault="00000000">
            <w:pPr>
              <w:jc w:val="center"/>
            </w:pPr>
            <w:r>
              <w:t>4</w:t>
            </w:r>
          </w:p>
        </w:tc>
        <w:tc>
          <w:tcPr>
            <w:tcW w:w="4554" w:type="dxa"/>
            <w:tcMar>
              <w:top w:w="110" w:type="dxa"/>
              <w:left w:w="90" w:type="dxa"/>
              <w:bottom w:w="110" w:type="dxa"/>
              <w:right w:w="90" w:type="dxa"/>
            </w:tcMar>
            <w:vAlign w:val="center"/>
          </w:tcPr>
          <w:p w14:paraId="2689B3EE" w14:textId="77777777" w:rsidR="00563D5D" w:rsidRDefault="00563D5D"/>
        </w:tc>
        <w:tc>
          <w:tcPr>
            <w:tcW w:w="3906" w:type="dxa"/>
            <w:tcMar>
              <w:top w:w="110" w:type="dxa"/>
              <w:left w:w="90" w:type="dxa"/>
              <w:bottom w:w="110" w:type="dxa"/>
              <w:right w:w="90" w:type="dxa"/>
            </w:tcMar>
            <w:vAlign w:val="center"/>
          </w:tcPr>
          <w:p w14:paraId="0BC871D4" w14:textId="77777777" w:rsidR="00563D5D" w:rsidRDefault="00563D5D"/>
        </w:tc>
        <w:tc>
          <w:tcPr>
            <w:tcW w:w="1626" w:type="dxa"/>
            <w:tcMar>
              <w:top w:w="110" w:type="dxa"/>
              <w:left w:w="90" w:type="dxa"/>
              <w:bottom w:w="110" w:type="dxa"/>
              <w:right w:w="90" w:type="dxa"/>
            </w:tcMar>
            <w:vAlign w:val="center"/>
          </w:tcPr>
          <w:p w14:paraId="23C3869E" w14:textId="77777777" w:rsidR="00563D5D" w:rsidRDefault="00563D5D"/>
        </w:tc>
      </w:tr>
      <w:tr w:rsidR="00563D5D" w14:paraId="7F0EB3DD" w14:textId="77777777" w:rsidTr="005D28B7">
        <w:trPr>
          <w:trHeight w:val="222"/>
          <w:jc w:val="center"/>
        </w:trPr>
        <w:tc>
          <w:tcPr>
            <w:tcW w:w="978" w:type="dxa"/>
            <w:tcMar>
              <w:top w:w="110" w:type="dxa"/>
              <w:left w:w="90" w:type="dxa"/>
              <w:bottom w:w="110" w:type="dxa"/>
              <w:right w:w="90" w:type="dxa"/>
            </w:tcMar>
            <w:vAlign w:val="center"/>
          </w:tcPr>
          <w:p w14:paraId="4908972A" w14:textId="77777777" w:rsidR="00563D5D" w:rsidRDefault="00000000">
            <w:pPr>
              <w:jc w:val="center"/>
            </w:pPr>
            <w:r>
              <w:t>5</w:t>
            </w:r>
          </w:p>
        </w:tc>
        <w:tc>
          <w:tcPr>
            <w:tcW w:w="4554" w:type="dxa"/>
            <w:tcMar>
              <w:top w:w="110" w:type="dxa"/>
              <w:left w:w="90" w:type="dxa"/>
              <w:bottom w:w="110" w:type="dxa"/>
              <w:right w:w="90" w:type="dxa"/>
            </w:tcMar>
            <w:vAlign w:val="center"/>
          </w:tcPr>
          <w:p w14:paraId="699BFA1A" w14:textId="77777777" w:rsidR="00563D5D" w:rsidRDefault="00563D5D"/>
        </w:tc>
        <w:tc>
          <w:tcPr>
            <w:tcW w:w="3906" w:type="dxa"/>
            <w:tcMar>
              <w:top w:w="110" w:type="dxa"/>
              <w:left w:w="90" w:type="dxa"/>
              <w:bottom w:w="110" w:type="dxa"/>
              <w:right w:w="90" w:type="dxa"/>
            </w:tcMar>
            <w:vAlign w:val="center"/>
          </w:tcPr>
          <w:p w14:paraId="1FD69B1A" w14:textId="77777777" w:rsidR="00563D5D" w:rsidRDefault="00563D5D"/>
        </w:tc>
        <w:tc>
          <w:tcPr>
            <w:tcW w:w="1626" w:type="dxa"/>
            <w:tcMar>
              <w:top w:w="110" w:type="dxa"/>
              <w:left w:w="90" w:type="dxa"/>
              <w:bottom w:w="110" w:type="dxa"/>
              <w:right w:w="90" w:type="dxa"/>
            </w:tcMar>
            <w:vAlign w:val="center"/>
          </w:tcPr>
          <w:p w14:paraId="0708FE41" w14:textId="77777777" w:rsidR="00563D5D" w:rsidRDefault="00563D5D"/>
        </w:tc>
      </w:tr>
      <w:tr w:rsidR="00563D5D" w14:paraId="5D7AB649" w14:textId="77777777" w:rsidTr="005D28B7">
        <w:trPr>
          <w:trHeight w:val="230"/>
          <w:jc w:val="center"/>
        </w:trPr>
        <w:tc>
          <w:tcPr>
            <w:tcW w:w="978" w:type="dxa"/>
            <w:tcMar>
              <w:top w:w="110" w:type="dxa"/>
              <w:left w:w="90" w:type="dxa"/>
              <w:bottom w:w="110" w:type="dxa"/>
              <w:right w:w="90" w:type="dxa"/>
            </w:tcMar>
            <w:vAlign w:val="center"/>
          </w:tcPr>
          <w:p w14:paraId="72172496" w14:textId="77777777" w:rsidR="00563D5D" w:rsidRDefault="00000000">
            <w:pPr>
              <w:jc w:val="center"/>
            </w:pPr>
            <w:r>
              <w:t>6</w:t>
            </w:r>
          </w:p>
        </w:tc>
        <w:tc>
          <w:tcPr>
            <w:tcW w:w="4554" w:type="dxa"/>
            <w:tcMar>
              <w:top w:w="110" w:type="dxa"/>
              <w:left w:w="90" w:type="dxa"/>
              <w:bottom w:w="110" w:type="dxa"/>
              <w:right w:w="90" w:type="dxa"/>
            </w:tcMar>
            <w:vAlign w:val="center"/>
          </w:tcPr>
          <w:p w14:paraId="7CE37FB5" w14:textId="77777777" w:rsidR="00563D5D" w:rsidRDefault="00563D5D"/>
        </w:tc>
        <w:tc>
          <w:tcPr>
            <w:tcW w:w="3906" w:type="dxa"/>
            <w:tcMar>
              <w:top w:w="110" w:type="dxa"/>
              <w:left w:w="90" w:type="dxa"/>
              <w:bottom w:w="110" w:type="dxa"/>
              <w:right w:w="90" w:type="dxa"/>
            </w:tcMar>
            <w:vAlign w:val="center"/>
          </w:tcPr>
          <w:p w14:paraId="3EA72E47" w14:textId="77777777" w:rsidR="00563D5D" w:rsidRDefault="00563D5D"/>
        </w:tc>
        <w:tc>
          <w:tcPr>
            <w:tcW w:w="1626" w:type="dxa"/>
            <w:tcMar>
              <w:top w:w="110" w:type="dxa"/>
              <w:left w:w="90" w:type="dxa"/>
              <w:bottom w:w="110" w:type="dxa"/>
              <w:right w:w="90" w:type="dxa"/>
            </w:tcMar>
            <w:vAlign w:val="center"/>
          </w:tcPr>
          <w:p w14:paraId="2EA72672" w14:textId="77777777" w:rsidR="00563D5D" w:rsidRDefault="00563D5D"/>
        </w:tc>
      </w:tr>
      <w:tr w:rsidR="00563D5D" w14:paraId="610097E1" w14:textId="77777777" w:rsidTr="005D28B7">
        <w:trPr>
          <w:trHeight w:val="230"/>
          <w:jc w:val="center"/>
        </w:trPr>
        <w:tc>
          <w:tcPr>
            <w:tcW w:w="978" w:type="dxa"/>
            <w:tcMar>
              <w:top w:w="110" w:type="dxa"/>
              <w:left w:w="90" w:type="dxa"/>
              <w:bottom w:w="110" w:type="dxa"/>
              <w:right w:w="90" w:type="dxa"/>
            </w:tcMar>
            <w:vAlign w:val="center"/>
          </w:tcPr>
          <w:p w14:paraId="47AFE450" w14:textId="77777777" w:rsidR="00563D5D" w:rsidRDefault="00000000">
            <w:pPr>
              <w:jc w:val="center"/>
            </w:pPr>
            <w:r>
              <w:t>7</w:t>
            </w:r>
          </w:p>
        </w:tc>
        <w:tc>
          <w:tcPr>
            <w:tcW w:w="4554" w:type="dxa"/>
            <w:tcMar>
              <w:top w:w="110" w:type="dxa"/>
              <w:left w:w="90" w:type="dxa"/>
              <w:bottom w:w="110" w:type="dxa"/>
              <w:right w:w="90" w:type="dxa"/>
            </w:tcMar>
            <w:vAlign w:val="center"/>
          </w:tcPr>
          <w:p w14:paraId="41D6AA14" w14:textId="77777777" w:rsidR="00563D5D" w:rsidRDefault="00563D5D"/>
        </w:tc>
        <w:tc>
          <w:tcPr>
            <w:tcW w:w="3906" w:type="dxa"/>
            <w:tcMar>
              <w:top w:w="110" w:type="dxa"/>
              <w:left w:w="90" w:type="dxa"/>
              <w:bottom w:w="110" w:type="dxa"/>
              <w:right w:w="90" w:type="dxa"/>
            </w:tcMar>
            <w:vAlign w:val="center"/>
          </w:tcPr>
          <w:p w14:paraId="63479303" w14:textId="77777777" w:rsidR="00563D5D" w:rsidRDefault="00563D5D"/>
        </w:tc>
        <w:tc>
          <w:tcPr>
            <w:tcW w:w="1626" w:type="dxa"/>
            <w:tcMar>
              <w:top w:w="110" w:type="dxa"/>
              <w:left w:w="90" w:type="dxa"/>
              <w:bottom w:w="110" w:type="dxa"/>
              <w:right w:w="90" w:type="dxa"/>
            </w:tcMar>
            <w:vAlign w:val="center"/>
          </w:tcPr>
          <w:p w14:paraId="4BDFBA72" w14:textId="77777777" w:rsidR="00563D5D" w:rsidRDefault="00563D5D"/>
        </w:tc>
      </w:tr>
      <w:tr w:rsidR="00563D5D" w14:paraId="3BD6B1D1" w14:textId="77777777" w:rsidTr="005D28B7">
        <w:trPr>
          <w:trHeight w:val="222"/>
          <w:jc w:val="center"/>
        </w:trPr>
        <w:tc>
          <w:tcPr>
            <w:tcW w:w="978" w:type="dxa"/>
            <w:tcMar>
              <w:top w:w="110" w:type="dxa"/>
              <w:left w:w="90" w:type="dxa"/>
              <w:bottom w:w="110" w:type="dxa"/>
              <w:right w:w="90" w:type="dxa"/>
            </w:tcMar>
            <w:vAlign w:val="center"/>
          </w:tcPr>
          <w:p w14:paraId="6ECF853A" w14:textId="77777777" w:rsidR="00563D5D" w:rsidRDefault="00000000">
            <w:pPr>
              <w:jc w:val="center"/>
            </w:pPr>
            <w:r>
              <w:t>8</w:t>
            </w:r>
          </w:p>
        </w:tc>
        <w:tc>
          <w:tcPr>
            <w:tcW w:w="4554" w:type="dxa"/>
            <w:tcMar>
              <w:top w:w="110" w:type="dxa"/>
              <w:left w:w="90" w:type="dxa"/>
              <w:bottom w:w="110" w:type="dxa"/>
              <w:right w:w="90" w:type="dxa"/>
            </w:tcMar>
            <w:vAlign w:val="center"/>
          </w:tcPr>
          <w:p w14:paraId="2A36F0E4" w14:textId="77777777" w:rsidR="00563D5D" w:rsidRDefault="00563D5D"/>
        </w:tc>
        <w:tc>
          <w:tcPr>
            <w:tcW w:w="3906" w:type="dxa"/>
            <w:tcMar>
              <w:top w:w="110" w:type="dxa"/>
              <w:left w:w="90" w:type="dxa"/>
              <w:bottom w:w="110" w:type="dxa"/>
              <w:right w:w="90" w:type="dxa"/>
            </w:tcMar>
            <w:vAlign w:val="center"/>
          </w:tcPr>
          <w:p w14:paraId="18C4272F" w14:textId="77777777" w:rsidR="00563D5D" w:rsidRDefault="00563D5D"/>
        </w:tc>
        <w:tc>
          <w:tcPr>
            <w:tcW w:w="1626" w:type="dxa"/>
            <w:tcMar>
              <w:top w:w="110" w:type="dxa"/>
              <w:left w:w="90" w:type="dxa"/>
              <w:bottom w:w="110" w:type="dxa"/>
              <w:right w:w="90" w:type="dxa"/>
            </w:tcMar>
            <w:vAlign w:val="center"/>
          </w:tcPr>
          <w:p w14:paraId="381FED13" w14:textId="77777777" w:rsidR="00563D5D" w:rsidRDefault="00563D5D"/>
        </w:tc>
      </w:tr>
      <w:tr w:rsidR="00563D5D" w14:paraId="5FC3AE46" w14:textId="77777777" w:rsidTr="005D28B7">
        <w:trPr>
          <w:trHeight w:val="230"/>
          <w:jc w:val="center"/>
        </w:trPr>
        <w:tc>
          <w:tcPr>
            <w:tcW w:w="978" w:type="dxa"/>
            <w:tcMar>
              <w:top w:w="110" w:type="dxa"/>
              <w:left w:w="90" w:type="dxa"/>
              <w:bottom w:w="110" w:type="dxa"/>
              <w:right w:w="90" w:type="dxa"/>
            </w:tcMar>
            <w:vAlign w:val="center"/>
          </w:tcPr>
          <w:p w14:paraId="36707671" w14:textId="77777777" w:rsidR="00563D5D" w:rsidRDefault="00000000">
            <w:pPr>
              <w:jc w:val="center"/>
            </w:pPr>
            <w:r>
              <w:t>9</w:t>
            </w:r>
          </w:p>
        </w:tc>
        <w:tc>
          <w:tcPr>
            <w:tcW w:w="4554" w:type="dxa"/>
            <w:tcMar>
              <w:top w:w="110" w:type="dxa"/>
              <w:left w:w="90" w:type="dxa"/>
              <w:bottom w:w="110" w:type="dxa"/>
              <w:right w:w="90" w:type="dxa"/>
            </w:tcMar>
            <w:vAlign w:val="center"/>
          </w:tcPr>
          <w:p w14:paraId="137CACE3" w14:textId="77777777" w:rsidR="00563D5D" w:rsidRDefault="00563D5D"/>
        </w:tc>
        <w:tc>
          <w:tcPr>
            <w:tcW w:w="3906" w:type="dxa"/>
            <w:tcMar>
              <w:top w:w="110" w:type="dxa"/>
              <w:left w:w="90" w:type="dxa"/>
              <w:bottom w:w="110" w:type="dxa"/>
              <w:right w:w="90" w:type="dxa"/>
            </w:tcMar>
            <w:vAlign w:val="center"/>
          </w:tcPr>
          <w:p w14:paraId="31014028" w14:textId="77777777" w:rsidR="00563D5D" w:rsidRDefault="00563D5D"/>
        </w:tc>
        <w:tc>
          <w:tcPr>
            <w:tcW w:w="1626" w:type="dxa"/>
            <w:tcMar>
              <w:top w:w="110" w:type="dxa"/>
              <w:left w:w="90" w:type="dxa"/>
              <w:bottom w:w="110" w:type="dxa"/>
              <w:right w:w="90" w:type="dxa"/>
            </w:tcMar>
            <w:vAlign w:val="center"/>
          </w:tcPr>
          <w:p w14:paraId="18070125" w14:textId="77777777" w:rsidR="00563D5D" w:rsidRDefault="00563D5D"/>
        </w:tc>
      </w:tr>
      <w:tr w:rsidR="00563D5D" w14:paraId="7718BD6B" w14:textId="77777777" w:rsidTr="005D28B7">
        <w:trPr>
          <w:trHeight w:val="222"/>
          <w:jc w:val="center"/>
        </w:trPr>
        <w:tc>
          <w:tcPr>
            <w:tcW w:w="978" w:type="dxa"/>
            <w:tcMar>
              <w:top w:w="110" w:type="dxa"/>
              <w:left w:w="90" w:type="dxa"/>
              <w:bottom w:w="110" w:type="dxa"/>
              <w:right w:w="90" w:type="dxa"/>
            </w:tcMar>
            <w:vAlign w:val="center"/>
          </w:tcPr>
          <w:p w14:paraId="7101985B" w14:textId="77777777" w:rsidR="00563D5D" w:rsidRDefault="00000000">
            <w:pPr>
              <w:jc w:val="center"/>
            </w:pPr>
            <w:r>
              <w:t>10</w:t>
            </w:r>
          </w:p>
        </w:tc>
        <w:tc>
          <w:tcPr>
            <w:tcW w:w="4554" w:type="dxa"/>
            <w:tcMar>
              <w:top w:w="110" w:type="dxa"/>
              <w:left w:w="90" w:type="dxa"/>
              <w:bottom w:w="110" w:type="dxa"/>
              <w:right w:w="90" w:type="dxa"/>
            </w:tcMar>
            <w:vAlign w:val="center"/>
          </w:tcPr>
          <w:p w14:paraId="653ECE99" w14:textId="77777777" w:rsidR="00563D5D" w:rsidRDefault="00563D5D"/>
        </w:tc>
        <w:tc>
          <w:tcPr>
            <w:tcW w:w="3906" w:type="dxa"/>
            <w:tcMar>
              <w:top w:w="110" w:type="dxa"/>
              <w:left w:w="90" w:type="dxa"/>
              <w:bottom w:w="110" w:type="dxa"/>
              <w:right w:w="90" w:type="dxa"/>
            </w:tcMar>
            <w:vAlign w:val="center"/>
          </w:tcPr>
          <w:p w14:paraId="3588A105" w14:textId="77777777" w:rsidR="00563D5D" w:rsidRDefault="00563D5D"/>
        </w:tc>
        <w:tc>
          <w:tcPr>
            <w:tcW w:w="1626" w:type="dxa"/>
            <w:tcMar>
              <w:top w:w="110" w:type="dxa"/>
              <w:left w:w="90" w:type="dxa"/>
              <w:bottom w:w="110" w:type="dxa"/>
              <w:right w:w="90" w:type="dxa"/>
            </w:tcMar>
            <w:vAlign w:val="center"/>
          </w:tcPr>
          <w:p w14:paraId="559603B3" w14:textId="77777777" w:rsidR="00563D5D" w:rsidRDefault="00563D5D"/>
        </w:tc>
      </w:tr>
      <w:tr w:rsidR="00563D5D" w14:paraId="7BA9D792" w14:textId="77777777" w:rsidTr="005D28B7">
        <w:trPr>
          <w:trHeight w:val="230"/>
          <w:jc w:val="center"/>
        </w:trPr>
        <w:tc>
          <w:tcPr>
            <w:tcW w:w="978" w:type="dxa"/>
            <w:tcMar>
              <w:top w:w="110" w:type="dxa"/>
              <w:left w:w="90" w:type="dxa"/>
              <w:bottom w:w="110" w:type="dxa"/>
              <w:right w:w="90" w:type="dxa"/>
            </w:tcMar>
            <w:vAlign w:val="center"/>
          </w:tcPr>
          <w:p w14:paraId="0B27B872" w14:textId="77777777" w:rsidR="00563D5D" w:rsidRDefault="00000000">
            <w:pPr>
              <w:jc w:val="center"/>
            </w:pPr>
            <w:r>
              <w:t>11</w:t>
            </w:r>
          </w:p>
        </w:tc>
        <w:tc>
          <w:tcPr>
            <w:tcW w:w="4554" w:type="dxa"/>
            <w:tcMar>
              <w:top w:w="110" w:type="dxa"/>
              <w:left w:w="90" w:type="dxa"/>
              <w:bottom w:w="110" w:type="dxa"/>
              <w:right w:w="90" w:type="dxa"/>
            </w:tcMar>
            <w:vAlign w:val="center"/>
          </w:tcPr>
          <w:p w14:paraId="0DDBA996" w14:textId="77777777" w:rsidR="00563D5D" w:rsidRDefault="00563D5D"/>
        </w:tc>
        <w:tc>
          <w:tcPr>
            <w:tcW w:w="3906" w:type="dxa"/>
            <w:tcMar>
              <w:top w:w="110" w:type="dxa"/>
              <w:left w:w="90" w:type="dxa"/>
              <w:bottom w:w="110" w:type="dxa"/>
              <w:right w:w="90" w:type="dxa"/>
            </w:tcMar>
            <w:vAlign w:val="center"/>
          </w:tcPr>
          <w:p w14:paraId="3F058D80" w14:textId="77777777" w:rsidR="00563D5D" w:rsidRDefault="00563D5D"/>
        </w:tc>
        <w:tc>
          <w:tcPr>
            <w:tcW w:w="1626" w:type="dxa"/>
            <w:tcMar>
              <w:top w:w="110" w:type="dxa"/>
              <w:left w:w="90" w:type="dxa"/>
              <w:bottom w:w="110" w:type="dxa"/>
              <w:right w:w="90" w:type="dxa"/>
            </w:tcMar>
            <w:vAlign w:val="center"/>
          </w:tcPr>
          <w:p w14:paraId="53122F35" w14:textId="77777777" w:rsidR="00563D5D" w:rsidRDefault="00563D5D"/>
        </w:tc>
      </w:tr>
      <w:tr w:rsidR="00563D5D" w14:paraId="0D93C492" w14:textId="77777777" w:rsidTr="005D28B7">
        <w:trPr>
          <w:trHeight w:val="230"/>
          <w:jc w:val="center"/>
        </w:trPr>
        <w:tc>
          <w:tcPr>
            <w:tcW w:w="978" w:type="dxa"/>
            <w:tcMar>
              <w:top w:w="110" w:type="dxa"/>
              <w:left w:w="90" w:type="dxa"/>
              <w:bottom w:w="110" w:type="dxa"/>
              <w:right w:w="90" w:type="dxa"/>
            </w:tcMar>
            <w:vAlign w:val="center"/>
          </w:tcPr>
          <w:p w14:paraId="3DBFFBA4" w14:textId="77777777" w:rsidR="00563D5D" w:rsidRDefault="00000000">
            <w:pPr>
              <w:jc w:val="center"/>
            </w:pPr>
            <w:r>
              <w:t>12</w:t>
            </w:r>
          </w:p>
        </w:tc>
        <w:tc>
          <w:tcPr>
            <w:tcW w:w="4554" w:type="dxa"/>
            <w:tcMar>
              <w:top w:w="110" w:type="dxa"/>
              <w:left w:w="90" w:type="dxa"/>
              <w:bottom w:w="110" w:type="dxa"/>
              <w:right w:w="90" w:type="dxa"/>
            </w:tcMar>
            <w:vAlign w:val="center"/>
          </w:tcPr>
          <w:p w14:paraId="0925A94F" w14:textId="77777777" w:rsidR="00563D5D" w:rsidRDefault="00563D5D"/>
        </w:tc>
        <w:tc>
          <w:tcPr>
            <w:tcW w:w="3906" w:type="dxa"/>
            <w:tcMar>
              <w:top w:w="110" w:type="dxa"/>
              <w:left w:w="90" w:type="dxa"/>
              <w:bottom w:w="110" w:type="dxa"/>
              <w:right w:w="90" w:type="dxa"/>
            </w:tcMar>
            <w:vAlign w:val="center"/>
          </w:tcPr>
          <w:p w14:paraId="04DCF04E" w14:textId="77777777" w:rsidR="00563D5D" w:rsidRDefault="00563D5D"/>
        </w:tc>
        <w:tc>
          <w:tcPr>
            <w:tcW w:w="1626" w:type="dxa"/>
            <w:tcMar>
              <w:top w:w="110" w:type="dxa"/>
              <w:left w:w="90" w:type="dxa"/>
              <w:bottom w:w="110" w:type="dxa"/>
              <w:right w:w="90" w:type="dxa"/>
            </w:tcMar>
            <w:vAlign w:val="center"/>
          </w:tcPr>
          <w:p w14:paraId="2AFB8115" w14:textId="77777777" w:rsidR="00563D5D" w:rsidRDefault="00563D5D"/>
        </w:tc>
      </w:tr>
    </w:tbl>
    <w:p w14:paraId="398C0138" w14:textId="77777777" w:rsidR="001569CE" w:rsidRDefault="001569CE"/>
    <w:sectPr w:rsidR="001569CE" w:rsidSect="00034616">
      <w:footerReference w:type="default" r:id="rId12"/>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32E9E" w14:textId="77777777" w:rsidR="001569CE" w:rsidRDefault="001569CE">
      <w:pPr>
        <w:spacing w:after="0" w:line="240" w:lineRule="auto"/>
      </w:pPr>
      <w:r>
        <w:separator/>
      </w:r>
    </w:p>
  </w:endnote>
  <w:endnote w:type="continuationSeparator" w:id="0">
    <w:p w14:paraId="3CE49955" w14:textId="77777777" w:rsidR="001569CE" w:rsidRDefault="00156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382E8" w14:textId="77777777" w:rsidR="00563D5D" w:rsidRDefault="00000000">
    <w:pPr>
      <w:pStyle w:val="Footer"/>
      <w:jc w:val="center"/>
    </w:pPr>
    <w:r>
      <w:rPr>
        <w:color w:val="787878"/>
        <w:sz w:val="16"/>
      </w:rPr>
      <w:t>Mental Health Toolbox Talk | COMPANY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0E479" w14:textId="77777777" w:rsidR="001569CE" w:rsidRDefault="001569CE">
      <w:pPr>
        <w:spacing w:after="0" w:line="240" w:lineRule="auto"/>
      </w:pPr>
      <w:r>
        <w:separator/>
      </w:r>
    </w:p>
  </w:footnote>
  <w:footnote w:type="continuationSeparator" w:id="0">
    <w:p w14:paraId="3F8BFE69" w14:textId="77777777" w:rsidR="001569CE" w:rsidRDefault="001569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2506255">
    <w:abstractNumId w:val="8"/>
  </w:num>
  <w:num w:numId="2" w16cid:durableId="2135176001">
    <w:abstractNumId w:val="6"/>
  </w:num>
  <w:num w:numId="3" w16cid:durableId="132842591">
    <w:abstractNumId w:val="5"/>
  </w:num>
  <w:num w:numId="4" w16cid:durableId="782117601">
    <w:abstractNumId w:val="4"/>
  </w:num>
  <w:num w:numId="5" w16cid:durableId="1716538235">
    <w:abstractNumId w:val="7"/>
  </w:num>
  <w:num w:numId="6" w16cid:durableId="536771702">
    <w:abstractNumId w:val="3"/>
  </w:num>
  <w:num w:numId="7" w16cid:durableId="1900550726">
    <w:abstractNumId w:val="2"/>
  </w:num>
  <w:num w:numId="8" w16cid:durableId="2064673759">
    <w:abstractNumId w:val="1"/>
  </w:num>
  <w:num w:numId="9" w16cid:durableId="1271007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CFD"/>
    <w:rsid w:val="00034616"/>
    <w:rsid w:val="0006063C"/>
    <w:rsid w:val="00095688"/>
    <w:rsid w:val="0015074B"/>
    <w:rsid w:val="001569CE"/>
    <w:rsid w:val="0029639D"/>
    <w:rsid w:val="00326F90"/>
    <w:rsid w:val="00563D5D"/>
    <w:rsid w:val="00583BEF"/>
    <w:rsid w:val="005D28B7"/>
    <w:rsid w:val="008512AB"/>
    <w:rsid w:val="00AA1D8D"/>
    <w:rsid w:val="00B47730"/>
    <w:rsid w:val="00CA0FB9"/>
    <w:rsid w:val="00CB0664"/>
    <w:rsid w:val="00CB5F25"/>
    <w:rsid w:val="00D97D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9A969AB-7D88-458B-AB2A-F551757B1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0"/>
    </w:rPr>
  </w:style>
  <w:style w:type="paragraph" w:styleId="ListBullet2">
    <w:name w:val="List Bullet 2"/>
    <w:basedOn w:val="Normal"/>
    <w:uiPriority w:val="99"/>
    <w:unhideWhenUsed/>
    <w:rsid w:val="00326F90"/>
    <w:pPr>
      <w:numPr>
        <w:numId w:val="2"/>
      </w:numPr>
      <w:contextualSpacing/>
    </w:pPr>
    <w:rPr>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336F22A-E7FE-4045-9B95-3427037355BE}">
  <ds:schemaRefs>
    <ds:schemaRef ds:uri="http://schemas.microsoft.com/sharepoint/v3/contenttype/forms"/>
  </ds:schemaRefs>
</ds:datastoreItem>
</file>

<file path=customXml/itemProps3.xml><?xml version="1.0" encoding="utf-8"?>
<ds:datastoreItem xmlns:ds="http://schemas.openxmlformats.org/officeDocument/2006/customXml" ds:itemID="{642E8903-3445-4FC9-B107-1E403922CE4D}"/>
</file>

<file path=customXml/itemProps4.xml><?xml version="1.0" encoding="utf-8"?>
<ds:datastoreItem xmlns:ds="http://schemas.openxmlformats.org/officeDocument/2006/customXml" ds:itemID="{ABCE3C67-8E0A-4F51-9AD1-DEE21A849D04}">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335</Words>
  <Characters>1907</Characters>
  <Application>Microsoft Office Word</Application>
  <DocSecurity>0</DocSecurity>
  <Lines>112</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Charlene Rasmussen</cp:lastModifiedBy>
  <cp:revision>8</cp:revision>
  <dcterms:created xsi:type="dcterms:W3CDTF">2013-12-23T23:15:00Z</dcterms:created>
  <dcterms:modified xsi:type="dcterms:W3CDTF">2026-08-25T19:33:00Z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y fmtid="{D5CDD505-2E9C-101B-9397-08002B2CF9AE}" pid="3" name="MediaServiceImageTags">
    <vt:lpwstr/>
  </property>
</Properties>
</file>